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AE1" w:rsidRPr="00D87245" w:rsidRDefault="00736AE1" w:rsidP="00736AE1">
      <w:pPr>
        <w:jc w:val="center"/>
        <w:rPr>
          <w:rFonts w:asciiTheme="minorHAnsi" w:hAnsiTheme="minorHAnsi"/>
          <w:b/>
          <w:bCs/>
          <w:color w:val="222222"/>
          <w:sz w:val="36"/>
          <w:szCs w:val="36"/>
          <w:shd w:val="clear" w:color="auto" w:fill="FFFFFF"/>
        </w:rPr>
      </w:pPr>
      <w:r>
        <w:rPr>
          <w:rFonts w:asciiTheme="minorHAnsi" w:hAnsiTheme="minorHAnsi"/>
          <w:b/>
          <w:bCs/>
          <w:color w:val="222222"/>
          <w:sz w:val="36"/>
          <w:szCs w:val="36"/>
          <w:shd w:val="clear" w:color="auto" w:fill="FFFFFF"/>
        </w:rPr>
        <w:t>The Forgotten Cry</w:t>
      </w:r>
    </w:p>
    <w:p w:rsidR="00736AE1" w:rsidRPr="00D87245" w:rsidRDefault="00E83A6A" w:rsidP="00736AE1">
      <w:pPr>
        <w:jc w:val="center"/>
        <w:rPr>
          <w:rFonts w:asciiTheme="minorHAnsi" w:hAnsiTheme="minorHAnsi"/>
          <w:b/>
          <w:bCs/>
          <w:color w:val="222222"/>
          <w:shd w:val="clear" w:color="auto" w:fill="FFFFFF"/>
        </w:rPr>
      </w:pPr>
      <w:r>
        <w:rPr>
          <w:rFonts w:asciiTheme="minorHAnsi" w:hAnsiTheme="minorHAnsi"/>
          <w:b/>
          <w:bCs/>
          <w:color w:val="222222"/>
          <w:shd w:val="clear" w:color="auto" w:fill="FFFFFF"/>
        </w:rPr>
        <w:t xml:space="preserve">Rosh </w:t>
      </w:r>
      <w:r w:rsidR="00EA0999">
        <w:rPr>
          <w:rFonts w:asciiTheme="minorHAnsi" w:hAnsiTheme="minorHAnsi"/>
          <w:b/>
          <w:bCs/>
          <w:color w:val="222222"/>
          <w:shd w:val="clear" w:color="auto" w:fill="FFFFFF"/>
        </w:rPr>
        <w:t>Hashanah</w:t>
      </w:r>
      <w:r>
        <w:rPr>
          <w:rFonts w:asciiTheme="minorHAnsi" w:hAnsiTheme="minorHAnsi"/>
          <w:b/>
          <w:bCs/>
          <w:color w:val="222222"/>
          <w:shd w:val="clear" w:color="auto" w:fill="FFFFFF"/>
        </w:rPr>
        <w:t xml:space="preserve"> Day 2 – 5776</w:t>
      </w:r>
      <w:r w:rsidR="00F61216">
        <w:rPr>
          <w:rFonts w:asciiTheme="minorHAnsi" w:hAnsiTheme="minorHAnsi"/>
          <w:b/>
          <w:bCs/>
          <w:color w:val="222222"/>
          <w:shd w:val="clear" w:color="auto" w:fill="FFFFFF"/>
        </w:rPr>
        <w:t xml:space="preserve"> (2015</w:t>
      </w:r>
      <w:r w:rsidR="00736AE1" w:rsidRPr="00D87245">
        <w:rPr>
          <w:rFonts w:asciiTheme="minorHAnsi" w:hAnsiTheme="minorHAnsi"/>
          <w:b/>
          <w:bCs/>
          <w:color w:val="222222"/>
          <w:shd w:val="clear" w:color="auto" w:fill="FFFFFF"/>
        </w:rPr>
        <w:t>)</w:t>
      </w:r>
    </w:p>
    <w:p w:rsidR="00CC06F2" w:rsidRPr="002A26C6" w:rsidRDefault="00736AE1" w:rsidP="002A26C6">
      <w:pPr>
        <w:jc w:val="center"/>
        <w:rPr>
          <w:rFonts w:asciiTheme="minorHAnsi" w:hAnsiTheme="minorHAnsi"/>
          <w:b/>
          <w:bCs/>
          <w:color w:val="222222"/>
          <w:shd w:val="clear" w:color="auto" w:fill="FFFFFF"/>
        </w:rPr>
      </w:pPr>
      <w:r w:rsidRPr="00D87245">
        <w:rPr>
          <w:rFonts w:asciiTheme="minorHAnsi" w:hAnsiTheme="minorHAnsi"/>
          <w:b/>
          <w:bCs/>
          <w:color w:val="222222"/>
          <w:shd w:val="clear" w:color="auto" w:fill="FFFFFF"/>
        </w:rPr>
        <w:t>R. Yonatan Cohen, Congregation Beth Israel</w:t>
      </w:r>
    </w:p>
    <w:p w:rsidR="00CC06F2" w:rsidRPr="00261517" w:rsidRDefault="00CC06F2" w:rsidP="00CC06F2">
      <w:pPr>
        <w:pStyle w:val="TableContents"/>
        <w:snapToGrid w:val="0"/>
        <w:spacing w:line="360" w:lineRule="auto"/>
        <w:rPr>
          <w:rFonts w:asciiTheme="minorHAnsi" w:hAnsiTheme="minorHAnsi" w:cs="Times New Roman"/>
        </w:rPr>
      </w:pPr>
    </w:p>
    <w:p w:rsidR="00CC06F2" w:rsidRPr="00261517" w:rsidRDefault="002A26C6" w:rsidP="00CC06F2">
      <w:pPr>
        <w:pStyle w:val="TableContents"/>
        <w:snapToGrid w:val="0"/>
        <w:spacing w:line="360" w:lineRule="auto"/>
        <w:rPr>
          <w:rFonts w:asciiTheme="minorHAnsi" w:hAnsiTheme="minorHAnsi" w:cs="Times New Roman"/>
        </w:rPr>
      </w:pPr>
      <w:r>
        <w:rPr>
          <w:rFonts w:asciiTheme="minorHAnsi" w:hAnsiTheme="minorHAnsi" w:cs="Times New Roman"/>
        </w:rPr>
        <w:t>“</w:t>
      </w:r>
      <w:r w:rsidR="00CC06F2" w:rsidRPr="00261517">
        <w:rPr>
          <w:rFonts w:asciiTheme="minorHAnsi" w:hAnsiTheme="minorHAnsi" w:cs="Times New Roman"/>
        </w:rPr>
        <w:t xml:space="preserve">One time, the Baal Shem Tov of blessed memory commanded Rabbi Zev </w:t>
      </w:r>
      <w:proofErr w:type="spellStart"/>
      <w:r w:rsidR="00CC06F2" w:rsidRPr="00261517">
        <w:rPr>
          <w:rFonts w:asciiTheme="minorHAnsi" w:hAnsiTheme="minorHAnsi" w:cs="Times New Roman"/>
        </w:rPr>
        <w:t>Kitzes</w:t>
      </w:r>
      <w:proofErr w:type="spellEnd"/>
      <w:r w:rsidR="00CC06F2" w:rsidRPr="00261517">
        <w:rPr>
          <w:rFonts w:asciiTheme="minorHAnsi" w:hAnsiTheme="minorHAnsi" w:cs="Times New Roman"/>
        </w:rPr>
        <w:t xml:space="preserve"> of blessed memory that he should learn the </w:t>
      </w:r>
      <w:proofErr w:type="spellStart"/>
      <w:r w:rsidR="00CC06F2" w:rsidRPr="00261517">
        <w:rPr>
          <w:rFonts w:asciiTheme="minorHAnsi" w:hAnsiTheme="minorHAnsi" w:cs="Times New Roman"/>
          <w:i/>
          <w:iCs/>
        </w:rPr>
        <w:t>kavanot</w:t>
      </w:r>
      <w:proofErr w:type="spellEnd"/>
      <w:r w:rsidR="00CC06F2" w:rsidRPr="00261517">
        <w:rPr>
          <w:rFonts w:asciiTheme="minorHAnsi" w:hAnsiTheme="minorHAnsi" w:cs="Times New Roman"/>
        </w:rPr>
        <w:t xml:space="preserve"> [the special mystical intentions] of each shofar blast, because he would be the one to blow shofar on Rosh </w:t>
      </w:r>
      <w:r w:rsidR="00381DCE" w:rsidRPr="00261517">
        <w:rPr>
          <w:rFonts w:asciiTheme="minorHAnsi" w:hAnsiTheme="minorHAnsi" w:cs="Times New Roman"/>
        </w:rPr>
        <w:t>Hashanah</w:t>
      </w:r>
      <w:r w:rsidR="00CC06F2" w:rsidRPr="00261517">
        <w:rPr>
          <w:rFonts w:asciiTheme="minorHAnsi" w:hAnsiTheme="minorHAnsi" w:cs="Times New Roman"/>
        </w:rPr>
        <w:t xml:space="preserve">. Rabbi Zev learned the </w:t>
      </w:r>
      <w:proofErr w:type="spellStart"/>
      <w:r w:rsidR="00CC06F2" w:rsidRPr="00261517">
        <w:rPr>
          <w:rFonts w:asciiTheme="minorHAnsi" w:hAnsiTheme="minorHAnsi" w:cs="Times New Roman"/>
          <w:i/>
          <w:iCs/>
        </w:rPr>
        <w:t>kavanot</w:t>
      </w:r>
      <w:proofErr w:type="spellEnd"/>
      <w:r w:rsidR="00CC06F2" w:rsidRPr="00261517">
        <w:rPr>
          <w:rFonts w:asciiTheme="minorHAnsi" w:hAnsiTheme="minorHAnsi" w:cs="Times New Roman"/>
        </w:rPr>
        <w:t xml:space="preserve"> and wrote them down on a piece of paper to look at when the shofar was being blown. He then put the paper in his pocket. </w:t>
      </w:r>
    </w:p>
    <w:p w:rsidR="00CC06F2" w:rsidRPr="00261517" w:rsidRDefault="00CC06F2" w:rsidP="00CC06F2">
      <w:pPr>
        <w:pStyle w:val="TableContents"/>
        <w:snapToGrid w:val="0"/>
        <w:spacing w:line="360" w:lineRule="auto"/>
        <w:rPr>
          <w:rFonts w:asciiTheme="minorHAnsi" w:hAnsiTheme="minorHAnsi" w:cs="Times New Roman"/>
        </w:rPr>
      </w:pPr>
    </w:p>
    <w:p w:rsidR="00CC06F2" w:rsidRPr="00261517" w:rsidRDefault="00CC06F2" w:rsidP="00CC06F2">
      <w:pPr>
        <w:pStyle w:val="TableContents"/>
        <w:snapToGrid w:val="0"/>
        <w:spacing w:line="360" w:lineRule="auto"/>
        <w:rPr>
          <w:rFonts w:asciiTheme="minorHAnsi" w:hAnsiTheme="minorHAnsi" w:cs="Times New Roman"/>
        </w:rPr>
      </w:pPr>
      <w:r w:rsidRPr="00261517">
        <w:rPr>
          <w:rFonts w:asciiTheme="minorHAnsi" w:hAnsiTheme="minorHAnsi" w:cs="Times New Roman"/>
        </w:rPr>
        <w:t xml:space="preserve">When it came time for shofar, he began to look for the paper, but he was not able to find it. He looked to and fro, and realized that he did not know what mystical intentions should be done. He became very upset. He cried out with a broken heart, and the shofar was blown without the </w:t>
      </w:r>
      <w:proofErr w:type="spellStart"/>
      <w:r w:rsidRPr="00261517">
        <w:rPr>
          <w:rFonts w:asciiTheme="minorHAnsi" w:hAnsiTheme="minorHAnsi" w:cs="Times New Roman"/>
          <w:i/>
          <w:iCs/>
        </w:rPr>
        <w:t>kavanot</w:t>
      </w:r>
      <w:proofErr w:type="spellEnd"/>
      <w:r w:rsidRPr="00261517">
        <w:rPr>
          <w:rFonts w:asciiTheme="minorHAnsi" w:hAnsiTheme="minorHAnsi" w:cs="Times New Roman"/>
        </w:rPr>
        <w:t xml:space="preserve">.  </w:t>
      </w:r>
    </w:p>
    <w:p w:rsidR="00CC06F2" w:rsidRPr="00261517" w:rsidRDefault="00CC06F2" w:rsidP="00CC06F2">
      <w:pPr>
        <w:pStyle w:val="TableContents"/>
        <w:snapToGrid w:val="0"/>
        <w:spacing w:line="360" w:lineRule="auto"/>
        <w:rPr>
          <w:rFonts w:asciiTheme="minorHAnsi" w:hAnsiTheme="minorHAnsi" w:cs="Times New Roman"/>
        </w:rPr>
      </w:pPr>
    </w:p>
    <w:p w:rsidR="00CC06F2" w:rsidRPr="00261517" w:rsidRDefault="00CC06F2" w:rsidP="00CC06F2">
      <w:pPr>
        <w:pStyle w:val="TableContents"/>
        <w:snapToGrid w:val="0"/>
        <w:spacing w:line="360" w:lineRule="auto"/>
        <w:rPr>
          <w:rFonts w:asciiTheme="minorHAnsi" w:hAnsiTheme="minorHAnsi" w:cs="Times New Roman"/>
        </w:rPr>
      </w:pPr>
      <w:r w:rsidRPr="00261517">
        <w:rPr>
          <w:rFonts w:asciiTheme="minorHAnsi" w:hAnsiTheme="minorHAnsi" w:cs="Times New Roman"/>
        </w:rPr>
        <w:t xml:space="preserve">After this, the Baal Shem Tov said to him, “In the King's palace there are many rooms and chambers and different keys for each door. </w:t>
      </w:r>
      <w:r w:rsidR="00F01944" w:rsidRPr="00261517">
        <w:rPr>
          <w:rFonts w:asciiTheme="minorHAnsi" w:hAnsiTheme="minorHAnsi" w:cs="Times New Roman"/>
        </w:rPr>
        <w:t xml:space="preserve"> </w:t>
      </w:r>
      <w:r w:rsidRPr="00261517">
        <w:rPr>
          <w:rFonts w:asciiTheme="minorHAnsi" w:hAnsiTheme="minorHAnsi" w:cs="Times New Roman"/>
        </w:rPr>
        <w:t xml:space="preserve">But, an axe has the capability of all the keys.  An axe can open the lock of any door. </w:t>
      </w:r>
      <w:r w:rsidR="00835218" w:rsidRPr="00261517">
        <w:rPr>
          <w:rFonts w:asciiTheme="minorHAnsi" w:hAnsiTheme="minorHAnsi" w:cs="Times New Roman"/>
        </w:rPr>
        <w:t xml:space="preserve"> </w:t>
      </w:r>
      <w:r w:rsidRPr="00261517">
        <w:rPr>
          <w:rFonts w:asciiTheme="minorHAnsi" w:hAnsiTheme="minorHAnsi" w:cs="Times New Roman"/>
        </w:rPr>
        <w:t xml:space="preserve">So it is true with the </w:t>
      </w:r>
      <w:proofErr w:type="spellStart"/>
      <w:r w:rsidRPr="00261517">
        <w:rPr>
          <w:rFonts w:asciiTheme="minorHAnsi" w:hAnsiTheme="minorHAnsi" w:cs="Times New Roman"/>
          <w:i/>
          <w:iCs/>
        </w:rPr>
        <w:t>kavanot</w:t>
      </w:r>
      <w:proofErr w:type="spellEnd"/>
      <w:r w:rsidRPr="00261517">
        <w:rPr>
          <w:rFonts w:asciiTheme="minorHAnsi" w:hAnsiTheme="minorHAnsi" w:cs="Times New Roman"/>
        </w:rPr>
        <w:t xml:space="preserve">. Each heavenly gate has a different </w:t>
      </w:r>
      <w:proofErr w:type="spellStart"/>
      <w:r w:rsidRPr="00261517">
        <w:rPr>
          <w:rFonts w:asciiTheme="minorHAnsi" w:hAnsiTheme="minorHAnsi" w:cs="Times New Roman"/>
          <w:i/>
          <w:iCs/>
        </w:rPr>
        <w:t>kavanah</w:t>
      </w:r>
      <w:proofErr w:type="spellEnd"/>
      <w:r w:rsidRPr="00261517">
        <w:rPr>
          <w:rFonts w:asciiTheme="minorHAnsi" w:hAnsiTheme="minorHAnsi" w:cs="Times New Roman"/>
          <w:i/>
          <w:iCs/>
        </w:rPr>
        <w:t xml:space="preserve">. </w:t>
      </w:r>
      <w:r w:rsidRPr="00261517">
        <w:rPr>
          <w:rFonts w:asciiTheme="minorHAnsi" w:hAnsiTheme="minorHAnsi" w:cs="Times New Roman"/>
        </w:rPr>
        <w:t xml:space="preserve">But, a broken heart can open them all. </w:t>
      </w:r>
      <w:r w:rsidR="00835218" w:rsidRPr="00261517">
        <w:rPr>
          <w:rFonts w:asciiTheme="minorHAnsi" w:hAnsiTheme="minorHAnsi" w:cs="Times New Roman"/>
        </w:rPr>
        <w:t xml:space="preserve"> </w:t>
      </w:r>
      <w:r w:rsidRPr="00261517">
        <w:rPr>
          <w:rFonts w:asciiTheme="minorHAnsi" w:hAnsiTheme="minorHAnsi" w:cs="Times New Roman"/>
        </w:rPr>
        <w:t>When a person breaks their heart before God, it is possible for them to enter through all the gates in the palace of the King of Kings, the Holy and Blessed One.</w:t>
      </w:r>
      <w:r w:rsidR="002A26C6">
        <w:rPr>
          <w:rFonts w:asciiTheme="minorHAnsi" w:hAnsiTheme="minorHAnsi" w:cs="Times New Roman"/>
        </w:rPr>
        <w:t>”</w:t>
      </w:r>
      <w:r w:rsidRPr="00261517">
        <w:rPr>
          <w:rFonts w:asciiTheme="minorHAnsi" w:hAnsiTheme="minorHAnsi" w:cs="Times New Roman"/>
        </w:rPr>
        <w:t xml:space="preserve"> (</w:t>
      </w:r>
      <w:r w:rsidRPr="00261517">
        <w:rPr>
          <w:rFonts w:asciiTheme="minorHAnsi" w:hAnsiTheme="minorHAnsi" w:cs="Times New Roman"/>
          <w:i/>
          <w:iCs/>
        </w:rPr>
        <w:t xml:space="preserve">Stories of the Baal Shem Tov, Or </w:t>
      </w:r>
      <w:proofErr w:type="spellStart"/>
      <w:r w:rsidRPr="00261517">
        <w:rPr>
          <w:rFonts w:asciiTheme="minorHAnsi" w:hAnsiTheme="minorHAnsi" w:cs="Times New Roman"/>
          <w:i/>
          <w:iCs/>
        </w:rPr>
        <w:t>Yesharim</w:t>
      </w:r>
      <w:proofErr w:type="spellEnd"/>
      <w:r w:rsidRPr="00261517">
        <w:rPr>
          <w:rFonts w:asciiTheme="minorHAnsi" w:hAnsiTheme="minorHAnsi" w:cs="Times New Roman"/>
        </w:rPr>
        <w:t>)</w:t>
      </w:r>
    </w:p>
    <w:p w:rsidR="002E44EC" w:rsidRPr="00261517" w:rsidRDefault="002E44EC" w:rsidP="0097014E">
      <w:pPr>
        <w:pStyle w:val="TableContents"/>
        <w:snapToGrid w:val="0"/>
        <w:spacing w:line="360" w:lineRule="auto"/>
        <w:rPr>
          <w:rFonts w:asciiTheme="minorHAnsi" w:hAnsiTheme="minorHAnsi" w:cs="Times New Roman"/>
        </w:rPr>
      </w:pPr>
    </w:p>
    <w:p w:rsidR="00B13E4A" w:rsidRPr="00261517" w:rsidRDefault="002E44EC" w:rsidP="00835218">
      <w:pPr>
        <w:pStyle w:val="TableContents"/>
        <w:snapToGrid w:val="0"/>
        <w:spacing w:line="360" w:lineRule="auto"/>
        <w:rPr>
          <w:rFonts w:asciiTheme="minorHAnsi" w:hAnsiTheme="minorHAnsi" w:cs="Times New Roman"/>
        </w:rPr>
      </w:pPr>
      <w:r w:rsidRPr="00261517">
        <w:rPr>
          <w:rFonts w:asciiTheme="minorHAnsi" w:hAnsiTheme="minorHAnsi" w:cs="Times New Roman"/>
        </w:rPr>
        <w:t>The sounding of shofar is described in the Torah in two disti</w:t>
      </w:r>
      <w:r w:rsidR="00835218" w:rsidRPr="00261517">
        <w:rPr>
          <w:rFonts w:asciiTheme="minorHAnsi" w:hAnsiTheme="minorHAnsi" w:cs="Times New Roman"/>
        </w:rPr>
        <w:t xml:space="preserve">nct ways.  One sound is called </w:t>
      </w:r>
      <w:r w:rsidR="00262D53" w:rsidRPr="00261517">
        <w:rPr>
          <w:rFonts w:asciiTheme="minorHAnsi" w:hAnsiTheme="minorHAnsi" w:cs="Times New Roman"/>
        </w:rPr>
        <w:t>“</w:t>
      </w:r>
      <w:proofErr w:type="spellStart"/>
      <w:r w:rsidRPr="00261517">
        <w:rPr>
          <w:rFonts w:asciiTheme="minorHAnsi" w:hAnsiTheme="minorHAnsi" w:cs="Times New Roman"/>
          <w:i/>
          <w:iCs/>
        </w:rPr>
        <w:t>ha’avrat</w:t>
      </w:r>
      <w:proofErr w:type="spellEnd"/>
      <w:r w:rsidRPr="00261517">
        <w:rPr>
          <w:rFonts w:asciiTheme="minorHAnsi" w:hAnsiTheme="minorHAnsi" w:cs="Times New Roman"/>
          <w:i/>
          <w:iCs/>
        </w:rPr>
        <w:t xml:space="preserve"> shofar</w:t>
      </w:r>
      <w:r w:rsidRPr="00261517">
        <w:rPr>
          <w:rFonts w:asciiTheme="minorHAnsi" w:hAnsiTheme="minorHAnsi" w:cs="Times New Roman"/>
        </w:rPr>
        <w:t xml:space="preserve">” </w:t>
      </w:r>
      <w:r w:rsidR="00835218" w:rsidRPr="00261517">
        <w:rPr>
          <w:rFonts w:asciiTheme="minorHAnsi" w:hAnsiTheme="minorHAnsi" w:cs="Times New Roman"/>
        </w:rPr>
        <w:t>(sounding</w:t>
      </w:r>
      <w:r w:rsidR="00475BCF" w:rsidRPr="00261517">
        <w:rPr>
          <w:rFonts w:asciiTheme="minorHAnsi" w:hAnsiTheme="minorHAnsi" w:cs="Times New Roman"/>
        </w:rPr>
        <w:t xml:space="preserve"> the shofar) </w:t>
      </w:r>
      <w:r w:rsidR="00835218" w:rsidRPr="00261517">
        <w:rPr>
          <w:rFonts w:asciiTheme="minorHAnsi" w:hAnsiTheme="minorHAnsi" w:cs="Times New Roman"/>
        </w:rPr>
        <w:t>while the second</w:t>
      </w:r>
      <w:r w:rsidRPr="00261517">
        <w:rPr>
          <w:rFonts w:asciiTheme="minorHAnsi" w:hAnsiTheme="minorHAnsi" w:cs="Times New Roman"/>
        </w:rPr>
        <w:t xml:space="preserve"> is called a “</w:t>
      </w:r>
      <w:proofErr w:type="spellStart"/>
      <w:r w:rsidRPr="00261517">
        <w:rPr>
          <w:rFonts w:asciiTheme="minorHAnsi" w:hAnsiTheme="minorHAnsi" w:cs="Times New Roman"/>
          <w:i/>
          <w:iCs/>
        </w:rPr>
        <w:t>teruah</w:t>
      </w:r>
      <w:proofErr w:type="spellEnd"/>
      <w:r w:rsidRPr="00261517">
        <w:rPr>
          <w:rFonts w:asciiTheme="minorHAnsi" w:hAnsiTheme="minorHAnsi" w:cs="Times New Roman"/>
        </w:rPr>
        <w:t>”</w:t>
      </w:r>
      <w:r w:rsidR="00475BCF" w:rsidRPr="00261517">
        <w:rPr>
          <w:rFonts w:asciiTheme="minorHAnsi" w:hAnsiTheme="minorHAnsi" w:cs="Times New Roman"/>
        </w:rPr>
        <w:t xml:space="preserve"> (or a blast).  </w:t>
      </w:r>
      <w:r w:rsidRPr="00261517">
        <w:rPr>
          <w:rFonts w:asciiTheme="minorHAnsi" w:hAnsiTheme="minorHAnsi" w:cs="Times New Roman"/>
        </w:rPr>
        <w:t>According to our rabbis “</w:t>
      </w:r>
      <w:proofErr w:type="spellStart"/>
      <w:r w:rsidRPr="00261517">
        <w:rPr>
          <w:rFonts w:asciiTheme="minorHAnsi" w:hAnsiTheme="minorHAnsi" w:cs="Times New Roman"/>
          <w:i/>
          <w:iCs/>
        </w:rPr>
        <w:t>ha’avrat</w:t>
      </w:r>
      <w:proofErr w:type="spellEnd"/>
      <w:r w:rsidRPr="00261517">
        <w:rPr>
          <w:rFonts w:asciiTheme="minorHAnsi" w:hAnsiTheme="minorHAnsi" w:cs="Times New Roman"/>
          <w:i/>
          <w:iCs/>
        </w:rPr>
        <w:t xml:space="preserve"> shofar</w:t>
      </w:r>
      <w:r w:rsidRPr="00261517">
        <w:rPr>
          <w:rFonts w:asciiTheme="minorHAnsi" w:hAnsiTheme="minorHAnsi" w:cs="Times New Roman"/>
        </w:rPr>
        <w:t>” is the simple l</w:t>
      </w:r>
      <w:r w:rsidR="00475BCF" w:rsidRPr="00261517">
        <w:rPr>
          <w:rFonts w:asciiTheme="minorHAnsi" w:hAnsiTheme="minorHAnsi" w:cs="Times New Roman"/>
        </w:rPr>
        <w:t xml:space="preserve">ong call of the shofar or what we </w:t>
      </w:r>
      <w:r w:rsidR="004E534D" w:rsidRPr="00261517">
        <w:rPr>
          <w:rFonts w:asciiTheme="minorHAnsi" w:hAnsiTheme="minorHAnsi" w:cs="Times New Roman"/>
        </w:rPr>
        <w:t>know</w:t>
      </w:r>
      <w:r w:rsidR="00475BCF" w:rsidRPr="00261517">
        <w:rPr>
          <w:rFonts w:asciiTheme="minorHAnsi" w:hAnsiTheme="minorHAnsi" w:cs="Times New Roman"/>
        </w:rPr>
        <w:t xml:space="preserve"> as the</w:t>
      </w:r>
      <w:r w:rsidRPr="00261517">
        <w:rPr>
          <w:rFonts w:asciiTheme="minorHAnsi" w:hAnsiTheme="minorHAnsi" w:cs="Times New Roman"/>
        </w:rPr>
        <w:t xml:space="preserve"> </w:t>
      </w:r>
      <w:proofErr w:type="spellStart"/>
      <w:r w:rsidRPr="00261517">
        <w:rPr>
          <w:rFonts w:asciiTheme="minorHAnsi" w:hAnsiTheme="minorHAnsi" w:cs="Times New Roman"/>
          <w:i/>
          <w:iCs/>
        </w:rPr>
        <w:t>tekiaah</w:t>
      </w:r>
      <w:proofErr w:type="spellEnd"/>
      <w:r w:rsidRPr="00261517">
        <w:rPr>
          <w:rFonts w:asciiTheme="minorHAnsi" w:hAnsiTheme="minorHAnsi" w:cs="Times New Roman"/>
        </w:rPr>
        <w:t xml:space="preserve">.  </w:t>
      </w:r>
      <w:r w:rsidRPr="00261517">
        <w:rPr>
          <w:rFonts w:asciiTheme="minorHAnsi" w:hAnsiTheme="minorHAnsi" w:cs="Times New Roman"/>
          <w:i/>
          <w:iCs/>
        </w:rPr>
        <w:t>“</w:t>
      </w:r>
      <w:proofErr w:type="spellStart"/>
      <w:r w:rsidRPr="00261517">
        <w:rPr>
          <w:rFonts w:asciiTheme="minorHAnsi" w:hAnsiTheme="minorHAnsi" w:cs="Times New Roman"/>
          <w:i/>
          <w:iCs/>
        </w:rPr>
        <w:t>Teruah</w:t>
      </w:r>
      <w:proofErr w:type="spellEnd"/>
      <w:r w:rsidRPr="00261517">
        <w:rPr>
          <w:rFonts w:asciiTheme="minorHAnsi" w:hAnsiTheme="minorHAnsi" w:cs="Times New Roman"/>
          <w:i/>
          <w:iCs/>
        </w:rPr>
        <w:t>”</w:t>
      </w:r>
      <w:r w:rsidRPr="00261517">
        <w:rPr>
          <w:rFonts w:asciiTheme="minorHAnsi" w:hAnsiTheme="minorHAnsi" w:cs="Times New Roman"/>
        </w:rPr>
        <w:t xml:space="preserve"> on the other hand caused some consternation and debate among t</w:t>
      </w:r>
      <w:r w:rsidR="00475BCF" w:rsidRPr="00261517">
        <w:rPr>
          <w:rFonts w:asciiTheme="minorHAnsi" w:hAnsiTheme="minorHAnsi" w:cs="Times New Roman"/>
        </w:rPr>
        <w:t xml:space="preserve">he rabbis.  </w:t>
      </w:r>
      <w:r w:rsidR="00835218" w:rsidRPr="00261517">
        <w:rPr>
          <w:rFonts w:asciiTheme="minorHAnsi" w:hAnsiTheme="minorHAnsi" w:cs="Times New Roman"/>
        </w:rPr>
        <w:t xml:space="preserve">In fact, according to many interpreters, the original </w:t>
      </w:r>
      <w:proofErr w:type="spellStart"/>
      <w:r w:rsidR="00835218" w:rsidRPr="00261517">
        <w:rPr>
          <w:rFonts w:asciiTheme="minorHAnsi" w:hAnsiTheme="minorHAnsi" w:cs="Times New Roman"/>
          <w:i/>
          <w:iCs/>
        </w:rPr>
        <w:t>Teruah</w:t>
      </w:r>
      <w:proofErr w:type="spellEnd"/>
      <w:r w:rsidR="00835218" w:rsidRPr="00261517">
        <w:rPr>
          <w:rFonts w:asciiTheme="minorHAnsi" w:hAnsiTheme="minorHAnsi" w:cs="Times New Roman"/>
        </w:rPr>
        <w:t xml:space="preserve"> and how it is supposed to sound, is lost to us.</w:t>
      </w:r>
    </w:p>
    <w:p w:rsidR="00B13E4A" w:rsidRPr="00261517" w:rsidRDefault="00B13E4A" w:rsidP="00475BCF">
      <w:pPr>
        <w:pStyle w:val="TableContents"/>
        <w:snapToGrid w:val="0"/>
        <w:spacing w:line="360" w:lineRule="auto"/>
        <w:rPr>
          <w:rFonts w:asciiTheme="minorHAnsi" w:hAnsiTheme="minorHAnsi" w:cs="Times New Roman"/>
        </w:rPr>
      </w:pPr>
    </w:p>
    <w:p w:rsidR="00442C1E" w:rsidRPr="00261517" w:rsidRDefault="00442C1E" w:rsidP="00442C1E">
      <w:pPr>
        <w:pStyle w:val="TableContents"/>
        <w:snapToGrid w:val="0"/>
        <w:spacing w:line="360" w:lineRule="auto"/>
        <w:rPr>
          <w:rFonts w:asciiTheme="minorHAnsi" w:hAnsiTheme="minorHAnsi" w:cs="Times New Roman"/>
        </w:rPr>
      </w:pPr>
      <w:r w:rsidRPr="00261517">
        <w:rPr>
          <w:rFonts w:asciiTheme="minorHAnsi" w:hAnsiTheme="minorHAnsi" w:cs="Times New Roman"/>
        </w:rPr>
        <w:t xml:space="preserve">The rabbis described </w:t>
      </w:r>
      <w:proofErr w:type="spellStart"/>
      <w:r w:rsidRPr="00261517">
        <w:rPr>
          <w:rFonts w:asciiTheme="minorHAnsi" w:hAnsiTheme="minorHAnsi" w:cs="Times New Roman"/>
          <w:i/>
          <w:iCs/>
        </w:rPr>
        <w:t>Teruah</w:t>
      </w:r>
      <w:proofErr w:type="spellEnd"/>
      <w:r w:rsidRPr="00261517">
        <w:rPr>
          <w:rFonts w:asciiTheme="minorHAnsi" w:hAnsiTheme="minorHAnsi" w:cs="Times New Roman"/>
        </w:rPr>
        <w:t xml:space="preserve"> as the heavy sighs and moans of a distressed person.  In this version, the three distinct sounds of the Shofar (which we call </w:t>
      </w:r>
      <w:proofErr w:type="spellStart"/>
      <w:r w:rsidRPr="00261517">
        <w:rPr>
          <w:rFonts w:asciiTheme="minorHAnsi" w:hAnsiTheme="minorHAnsi" w:cs="Times New Roman"/>
          <w:i/>
          <w:iCs/>
        </w:rPr>
        <w:t>shevarim</w:t>
      </w:r>
      <w:proofErr w:type="spellEnd"/>
      <w:r w:rsidRPr="00261517">
        <w:rPr>
          <w:rFonts w:asciiTheme="minorHAnsi" w:hAnsiTheme="minorHAnsi" w:cs="Times New Roman"/>
        </w:rPr>
        <w:t xml:space="preserve">) are reminiscent of a person moaning in pain or </w:t>
      </w:r>
      <w:r w:rsidR="00D16E15" w:rsidRPr="00261517">
        <w:rPr>
          <w:rFonts w:asciiTheme="minorHAnsi" w:hAnsiTheme="minorHAnsi" w:cs="Times New Roman"/>
        </w:rPr>
        <w:t>agony</w:t>
      </w:r>
      <w:r w:rsidRPr="00261517">
        <w:rPr>
          <w:rFonts w:asciiTheme="minorHAnsi" w:hAnsiTheme="minorHAnsi" w:cs="Times New Roman"/>
        </w:rPr>
        <w:t xml:space="preserve">. </w:t>
      </w:r>
      <w:r w:rsidRPr="00261517">
        <w:rPr>
          <w:rFonts w:asciiTheme="minorHAnsi" w:hAnsiTheme="minorHAnsi" w:cs="Times New Roman"/>
          <w:i/>
          <w:iCs/>
        </w:rPr>
        <w:t>“</w:t>
      </w:r>
      <w:proofErr w:type="spellStart"/>
      <w:r w:rsidRPr="00261517">
        <w:rPr>
          <w:rFonts w:asciiTheme="minorHAnsi" w:hAnsiTheme="minorHAnsi" w:cs="Times New Roman"/>
          <w:i/>
          <w:iCs/>
        </w:rPr>
        <w:t>Ke’adam</w:t>
      </w:r>
      <w:proofErr w:type="spellEnd"/>
      <w:r w:rsidRPr="00261517">
        <w:rPr>
          <w:rFonts w:asciiTheme="minorHAnsi" w:hAnsiTheme="minorHAnsi" w:cs="Times New Roman"/>
          <w:i/>
          <w:iCs/>
        </w:rPr>
        <w:t xml:space="preserve"> </w:t>
      </w:r>
      <w:proofErr w:type="spellStart"/>
      <w:r w:rsidRPr="00261517">
        <w:rPr>
          <w:rFonts w:asciiTheme="minorHAnsi" w:hAnsiTheme="minorHAnsi" w:cs="Times New Roman"/>
          <w:i/>
          <w:iCs/>
        </w:rPr>
        <w:t>ha’goneach</w:t>
      </w:r>
      <w:proofErr w:type="spellEnd"/>
      <w:r w:rsidRPr="00261517">
        <w:rPr>
          <w:rFonts w:asciiTheme="minorHAnsi" w:hAnsiTheme="minorHAnsi" w:cs="Times New Roman"/>
          <w:i/>
          <w:iCs/>
        </w:rPr>
        <w:t xml:space="preserve"> </w:t>
      </w:r>
      <w:proofErr w:type="spellStart"/>
      <w:r w:rsidRPr="00261517">
        <w:rPr>
          <w:rFonts w:asciiTheme="minorHAnsi" w:hAnsiTheme="minorHAnsi" w:cs="Times New Roman"/>
          <w:i/>
          <w:iCs/>
        </w:rPr>
        <w:t>mi’libo</w:t>
      </w:r>
      <w:proofErr w:type="spellEnd"/>
      <w:r w:rsidRPr="00261517">
        <w:rPr>
          <w:rFonts w:asciiTheme="minorHAnsi" w:hAnsiTheme="minorHAnsi" w:cs="Times New Roman"/>
          <w:i/>
          <w:iCs/>
        </w:rPr>
        <w:t xml:space="preserve">, </w:t>
      </w:r>
      <w:proofErr w:type="spellStart"/>
      <w:r w:rsidRPr="00261517">
        <w:rPr>
          <w:rFonts w:asciiTheme="minorHAnsi" w:hAnsiTheme="minorHAnsi" w:cs="Times New Roman"/>
          <w:i/>
          <w:iCs/>
        </w:rPr>
        <w:t>ke’derech</w:t>
      </w:r>
      <w:proofErr w:type="spellEnd"/>
      <w:r w:rsidRPr="00261517">
        <w:rPr>
          <w:rFonts w:asciiTheme="minorHAnsi" w:hAnsiTheme="minorHAnsi" w:cs="Times New Roman"/>
          <w:i/>
          <w:iCs/>
        </w:rPr>
        <w:t xml:space="preserve"> </w:t>
      </w:r>
      <w:proofErr w:type="spellStart"/>
      <w:r w:rsidRPr="00261517">
        <w:rPr>
          <w:rFonts w:asciiTheme="minorHAnsi" w:hAnsiTheme="minorHAnsi" w:cs="Times New Roman"/>
          <w:i/>
          <w:iCs/>
        </w:rPr>
        <w:t>ha’cholim</w:t>
      </w:r>
      <w:proofErr w:type="spellEnd"/>
      <w:r w:rsidRPr="00261517">
        <w:rPr>
          <w:rFonts w:asciiTheme="minorHAnsi" w:hAnsiTheme="minorHAnsi" w:cs="Times New Roman"/>
          <w:i/>
          <w:iCs/>
        </w:rPr>
        <w:t xml:space="preserve"> </w:t>
      </w:r>
      <w:proofErr w:type="spellStart"/>
      <w:r w:rsidRPr="00261517">
        <w:rPr>
          <w:rFonts w:asciiTheme="minorHAnsi" w:hAnsiTheme="minorHAnsi" w:cs="Times New Roman"/>
          <w:i/>
          <w:iCs/>
        </w:rPr>
        <w:t>she’maarichin</w:t>
      </w:r>
      <w:proofErr w:type="spellEnd"/>
      <w:r w:rsidRPr="00261517">
        <w:rPr>
          <w:rFonts w:asciiTheme="minorHAnsi" w:hAnsiTheme="minorHAnsi" w:cs="Times New Roman"/>
          <w:i/>
          <w:iCs/>
        </w:rPr>
        <w:t xml:space="preserve"> </w:t>
      </w:r>
      <w:proofErr w:type="spellStart"/>
      <w:r w:rsidRPr="00261517">
        <w:rPr>
          <w:rFonts w:asciiTheme="minorHAnsi" w:hAnsiTheme="minorHAnsi" w:cs="Times New Roman"/>
          <w:i/>
          <w:iCs/>
        </w:rPr>
        <w:t>be’genichoteihem</w:t>
      </w:r>
      <w:proofErr w:type="spellEnd"/>
      <w:r w:rsidRPr="00261517">
        <w:rPr>
          <w:rFonts w:asciiTheme="minorHAnsi" w:hAnsiTheme="minorHAnsi" w:cs="Times New Roman"/>
          <w:i/>
          <w:iCs/>
        </w:rPr>
        <w:t>”</w:t>
      </w:r>
      <w:r w:rsidRPr="00261517">
        <w:rPr>
          <w:rFonts w:asciiTheme="minorHAnsi" w:hAnsiTheme="minorHAnsi" w:cs="Times New Roman"/>
        </w:rPr>
        <w:t xml:space="preserve"> – “As a person whose heart moans, just as the elongated </w:t>
      </w:r>
      <w:r w:rsidRPr="00261517">
        <w:rPr>
          <w:rFonts w:asciiTheme="minorHAnsi" w:hAnsiTheme="minorHAnsi" w:cs="Times New Roman"/>
        </w:rPr>
        <w:lastRenderedPageBreak/>
        <w:t>groans and grunts of people who are ill.” (</w:t>
      </w:r>
      <w:proofErr w:type="spellStart"/>
      <w:r w:rsidRPr="00261517">
        <w:rPr>
          <w:rFonts w:asciiTheme="minorHAnsi" w:hAnsiTheme="minorHAnsi" w:cs="Times New Roman"/>
        </w:rPr>
        <w:t>Rashi</w:t>
      </w:r>
      <w:proofErr w:type="spellEnd"/>
      <w:r w:rsidRPr="00261517">
        <w:rPr>
          <w:rFonts w:asciiTheme="minorHAnsi" w:hAnsiTheme="minorHAnsi" w:cs="Times New Roman"/>
        </w:rPr>
        <w:t>, BT Rosh Hashanah 33b)</w:t>
      </w:r>
    </w:p>
    <w:p w:rsidR="00442C1E" w:rsidRPr="00261517" w:rsidRDefault="00442C1E" w:rsidP="00475BCF">
      <w:pPr>
        <w:pStyle w:val="TableContents"/>
        <w:snapToGrid w:val="0"/>
        <w:spacing w:line="360" w:lineRule="auto"/>
        <w:rPr>
          <w:rFonts w:asciiTheme="minorHAnsi" w:hAnsiTheme="minorHAnsi" w:cs="Times New Roman"/>
        </w:rPr>
      </w:pPr>
    </w:p>
    <w:p w:rsidR="0097014E" w:rsidRPr="00261517" w:rsidRDefault="002A26C6" w:rsidP="00442C1E">
      <w:pPr>
        <w:pStyle w:val="TableContents"/>
        <w:snapToGrid w:val="0"/>
        <w:spacing w:line="360" w:lineRule="auto"/>
        <w:rPr>
          <w:rFonts w:asciiTheme="minorHAnsi" w:hAnsiTheme="minorHAnsi" w:cs="Times New Roman"/>
        </w:rPr>
      </w:pPr>
      <w:proofErr w:type="spellStart"/>
      <w:r>
        <w:rPr>
          <w:rFonts w:asciiTheme="minorHAnsi" w:hAnsiTheme="minorHAnsi" w:cs="Times New Roman"/>
        </w:rPr>
        <w:t>U</w:t>
      </w:r>
      <w:r w:rsidR="00B11969" w:rsidRPr="00261517">
        <w:rPr>
          <w:rFonts w:asciiTheme="minorHAnsi" w:hAnsiTheme="minorHAnsi" w:cs="Times New Roman"/>
        </w:rPr>
        <w:t>nkelos</w:t>
      </w:r>
      <w:proofErr w:type="spellEnd"/>
      <w:r w:rsidR="00442C1E" w:rsidRPr="00261517">
        <w:rPr>
          <w:rFonts w:asciiTheme="minorHAnsi" w:hAnsiTheme="minorHAnsi" w:cs="Times New Roman"/>
        </w:rPr>
        <w:t xml:space="preserve">, along with other </w:t>
      </w:r>
      <w:proofErr w:type="spellStart"/>
      <w:r w:rsidR="00442C1E" w:rsidRPr="00261517">
        <w:rPr>
          <w:rFonts w:asciiTheme="minorHAnsi" w:hAnsiTheme="minorHAnsi" w:cs="Times New Roman"/>
        </w:rPr>
        <w:t>Tanayim</w:t>
      </w:r>
      <w:proofErr w:type="spellEnd"/>
      <w:r w:rsidR="00442C1E" w:rsidRPr="00261517">
        <w:rPr>
          <w:rFonts w:asciiTheme="minorHAnsi" w:hAnsiTheme="minorHAnsi" w:cs="Times New Roman"/>
        </w:rPr>
        <w:t xml:space="preserve">, </w:t>
      </w:r>
      <w:r w:rsidR="00B11969" w:rsidRPr="00261517">
        <w:rPr>
          <w:rFonts w:asciiTheme="minorHAnsi" w:hAnsiTheme="minorHAnsi" w:cs="Times New Roman"/>
        </w:rPr>
        <w:t>offers an alternate explanation.  According to them,</w:t>
      </w:r>
      <w:r w:rsidR="00475BCF" w:rsidRPr="00261517">
        <w:rPr>
          <w:rFonts w:asciiTheme="minorHAnsi" w:hAnsiTheme="minorHAnsi" w:cs="Times New Roman"/>
        </w:rPr>
        <w:t xml:space="preserve"> </w:t>
      </w:r>
      <w:proofErr w:type="spellStart"/>
      <w:r w:rsidR="00475BCF" w:rsidRPr="00261517">
        <w:rPr>
          <w:rFonts w:asciiTheme="minorHAnsi" w:hAnsiTheme="minorHAnsi" w:cs="Times New Roman"/>
          <w:i/>
          <w:iCs/>
        </w:rPr>
        <w:t>t</w:t>
      </w:r>
      <w:r w:rsidR="002E44EC" w:rsidRPr="00261517">
        <w:rPr>
          <w:rFonts w:asciiTheme="minorHAnsi" w:hAnsiTheme="minorHAnsi" w:cs="Times New Roman"/>
          <w:i/>
          <w:iCs/>
        </w:rPr>
        <w:t>eruah</w:t>
      </w:r>
      <w:proofErr w:type="spellEnd"/>
      <w:r w:rsidR="00B11969" w:rsidRPr="00261517">
        <w:rPr>
          <w:rFonts w:asciiTheme="minorHAnsi" w:hAnsiTheme="minorHAnsi" w:cs="Times New Roman"/>
        </w:rPr>
        <w:t xml:space="preserve"> i</w:t>
      </w:r>
      <w:r w:rsidR="002E44EC" w:rsidRPr="00261517">
        <w:rPr>
          <w:rFonts w:asciiTheme="minorHAnsi" w:hAnsiTheme="minorHAnsi" w:cs="Times New Roman"/>
        </w:rPr>
        <w:t xml:space="preserve">s </w:t>
      </w:r>
      <w:proofErr w:type="spellStart"/>
      <w:r w:rsidR="002E44EC" w:rsidRPr="00261517">
        <w:rPr>
          <w:rFonts w:asciiTheme="minorHAnsi" w:hAnsiTheme="minorHAnsi" w:cs="Times New Roman"/>
          <w:i/>
          <w:iCs/>
        </w:rPr>
        <w:t>yevavah</w:t>
      </w:r>
      <w:proofErr w:type="spellEnd"/>
      <w:r w:rsidR="002E44EC" w:rsidRPr="00261517">
        <w:rPr>
          <w:rFonts w:asciiTheme="minorHAnsi" w:hAnsiTheme="minorHAnsi" w:cs="Times New Roman"/>
        </w:rPr>
        <w:t>,</w:t>
      </w:r>
      <w:r w:rsidR="00B11969" w:rsidRPr="00261517">
        <w:rPr>
          <w:rFonts w:asciiTheme="minorHAnsi" w:hAnsiTheme="minorHAnsi" w:cs="Times New Roman"/>
        </w:rPr>
        <w:t xml:space="preserve"> it is</w:t>
      </w:r>
      <w:r w:rsidR="00475BCF" w:rsidRPr="00261517">
        <w:rPr>
          <w:rFonts w:asciiTheme="minorHAnsi" w:hAnsiTheme="minorHAnsi" w:cs="Times New Roman"/>
        </w:rPr>
        <w:t xml:space="preserve"> </w:t>
      </w:r>
      <w:r w:rsidR="00B11969" w:rsidRPr="00261517">
        <w:rPr>
          <w:rFonts w:asciiTheme="minorHAnsi" w:hAnsiTheme="minorHAnsi" w:cs="Times New Roman"/>
        </w:rPr>
        <w:t xml:space="preserve">an actual </w:t>
      </w:r>
      <w:r w:rsidR="00475BCF" w:rsidRPr="00261517">
        <w:rPr>
          <w:rFonts w:asciiTheme="minorHAnsi" w:hAnsiTheme="minorHAnsi" w:cs="Times New Roman"/>
        </w:rPr>
        <w:t>cry</w:t>
      </w:r>
      <w:r w:rsidR="00B11969" w:rsidRPr="00261517">
        <w:rPr>
          <w:rFonts w:asciiTheme="minorHAnsi" w:hAnsiTheme="minorHAnsi" w:cs="Times New Roman"/>
        </w:rPr>
        <w:t xml:space="preserve"> (not simply a grunt or a moan)</w:t>
      </w:r>
      <w:r w:rsidR="002E44EC" w:rsidRPr="00261517">
        <w:rPr>
          <w:rFonts w:asciiTheme="minorHAnsi" w:hAnsiTheme="minorHAnsi" w:cs="Times New Roman"/>
        </w:rPr>
        <w:t xml:space="preserve">.  </w:t>
      </w:r>
      <w:r w:rsidR="00442C1E" w:rsidRPr="00261517">
        <w:rPr>
          <w:rFonts w:asciiTheme="minorHAnsi" w:hAnsiTheme="minorHAnsi" w:cs="Times New Roman"/>
        </w:rPr>
        <w:t>In this version, the nine consecutive blasts</w:t>
      </w:r>
      <w:r w:rsidR="00475BCF" w:rsidRPr="00261517">
        <w:rPr>
          <w:rFonts w:asciiTheme="minorHAnsi" w:hAnsiTheme="minorHAnsi" w:cs="Times New Roman"/>
        </w:rPr>
        <w:t xml:space="preserve"> of the Shofar are reminiscent of a person sobbing and crying.  </w:t>
      </w:r>
      <w:r w:rsidR="00475BCF" w:rsidRPr="00261517">
        <w:rPr>
          <w:rFonts w:asciiTheme="minorHAnsi" w:hAnsiTheme="minorHAnsi" w:cs="Times New Roman"/>
          <w:i/>
          <w:iCs/>
        </w:rPr>
        <w:t>“</w:t>
      </w:r>
      <w:proofErr w:type="spellStart"/>
      <w:r w:rsidR="00475BCF" w:rsidRPr="00261517">
        <w:rPr>
          <w:rFonts w:asciiTheme="minorHAnsi" w:hAnsiTheme="minorHAnsi" w:cs="Times New Roman"/>
          <w:i/>
          <w:iCs/>
        </w:rPr>
        <w:t>Ke’adam</w:t>
      </w:r>
      <w:proofErr w:type="spellEnd"/>
      <w:r w:rsidR="00475BCF" w:rsidRPr="00261517">
        <w:rPr>
          <w:rFonts w:asciiTheme="minorHAnsi" w:hAnsiTheme="minorHAnsi" w:cs="Times New Roman"/>
          <w:i/>
          <w:iCs/>
        </w:rPr>
        <w:t xml:space="preserve"> </w:t>
      </w:r>
      <w:proofErr w:type="spellStart"/>
      <w:r w:rsidR="00475BCF" w:rsidRPr="00261517">
        <w:rPr>
          <w:rFonts w:asciiTheme="minorHAnsi" w:hAnsiTheme="minorHAnsi" w:cs="Times New Roman"/>
          <w:i/>
          <w:iCs/>
        </w:rPr>
        <w:t>ha’bocheh</w:t>
      </w:r>
      <w:proofErr w:type="spellEnd"/>
      <w:r w:rsidR="00475BCF" w:rsidRPr="00261517">
        <w:rPr>
          <w:rFonts w:asciiTheme="minorHAnsi" w:hAnsiTheme="minorHAnsi" w:cs="Times New Roman"/>
          <w:i/>
          <w:iCs/>
        </w:rPr>
        <w:t xml:space="preserve"> </w:t>
      </w:r>
      <w:proofErr w:type="spellStart"/>
      <w:r w:rsidR="00475BCF" w:rsidRPr="00261517">
        <w:rPr>
          <w:rFonts w:asciiTheme="minorHAnsi" w:hAnsiTheme="minorHAnsi" w:cs="Times New Roman"/>
          <w:i/>
          <w:iCs/>
        </w:rPr>
        <w:t>ve’mekonnen</w:t>
      </w:r>
      <w:proofErr w:type="spellEnd"/>
      <w:r w:rsidR="00475BCF" w:rsidRPr="00261517">
        <w:rPr>
          <w:rFonts w:asciiTheme="minorHAnsi" w:hAnsiTheme="minorHAnsi" w:cs="Times New Roman"/>
          <w:i/>
          <w:iCs/>
        </w:rPr>
        <w:t xml:space="preserve"> </w:t>
      </w:r>
      <w:proofErr w:type="spellStart"/>
      <w:r w:rsidR="00475BCF" w:rsidRPr="00261517">
        <w:rPr>
          <w:rFonts w:asciiTheme="minorHAnsi" w:hAnsiTheme="minorHAnsi" w:cs="Times New Roman"/>
          <w:i/>
          <w:iCs/>
        </w:rPr>
        <w:t>kolot</w:t>
      </w:r>
      <w:proofErr w:type="spellEnd"/>
      <w:r w:rsidR="00475BCF" w:rsidRPr="00261517">
        <w:rPr>
          <w:rFonts w:asciiTheme="minorHAnsi" w:hAnsiTheme="minorHAnsi" w:cs="Times New Roman"/>
          <w:i/>
          <w:iCs/>
        </w:rPr>
        <w:t xml:space="preserve"> </w:t>
      </w:r>
      <w:proofErr w:type="spellStart"/>
      <w:r w:rsidR="00475BCF" w:rsidRPr="00261517">
        <w:rPr>
          <w:rFonts w:asciiTheme="minorHAnsi" w:hAnsiTheme="minorHAnsi" w:cs="Times New Roman"/>
          <w:i/>
          <w:iCs/>
        </w:rPr>
        <w:t>ketzarim</w:t>
      </w:r>
      <w:proofErr w:type="spellEnd"/>
      <w:r w:rsidR="00475BCF" w:rsidRPr="00261517">
        <w:rPr>
          <w:rFonts w:asciiTheme="minorHAnsi" w:hAnsiTheme="minorHAnsi" w:cs="Times New Roman"/>
          <w:i/>
          <w:iCs/>
        </w:rPr>
        <w:t xml:space="preserve"> </w:t>
      </w:r>
      <w:proofErr w:type="spellStart"/>
      <w:r w:rsidR="00475BCF" w:rsidRPr="00261517">
        <w:rPr>
          <w:rFonts w:asciiTheme="minorHAnsi" w:hAnsiTheme="minorHAnsi" w:cs="Times New Roman"/>
          <w:i/>
          <w:iCs/>
        </w:rPr>
        <w:t>smuchim</w:t>
      </w:r>
      <w:proofErr w:type="spellEnd"/>
      <w:r w:rsidR="00475BCF" w:rsidRPr="00261517">
        <w:rPr>
          <w:rFonts w:asciiTheme="minorHAnsi" w:hAnsiTheme="minorHAnsi" w:cs="Times New Roman"/>
          <w:i/>
          <w:iCs/>
        </w:rPr>
        <w:t xml:space="preserve"> </w:t>
      </w:r>
      <w:proofErr w:type="spellStart"/>
      <w:r w:rsidR="00475BCF" w:rsidRPr="00261517">
        <w:rPr>
          <w:rFonts w:asciiTheme="minorHAnsi" w:hAnsiTheme="minorHAnsi" w:cs="Times New Roman"/>
          <w:i/>
          <w:iCs/>
        </w:rPr>
        <w:t>zeh</w:t>
      </w:r>
      <w:proofErr w:type="spellEnd"/>
      <w:r w:rsidR="00475BCF" w:rsidRPr="00261517">
        <w:rPr>
          <w:rFonts w:asciiTheme="minorHAnsi" w:hAnsiTheme="minorHAnsi" w:cs="Times New Roman"/>
          <w:i/>
          <w:iCs/>
        </w:rPr>
        <w:t xml:space="preserve"> </w:t>
      </w:r>
      <w:proofErr w:type="spellStart"/>
      <w:r w:rsidR="00475BCF" w:rsidRPr="00261517">
        <w:rPr>
          <w:rFonts w:asciiTheme="minorHAnsi" w:hAnsiTheme="minorHAnsi" w:cs="Times New Roman"/>
          <w:i/>
          <w:iCs/>
        </w:rPr>
        <w:t>la’zeh</w:t>
      </w:r>
      <w:proofErr w:type="spellEnd"/>
      <w:r w:rsidR="00B13E4A" w:rsidRPr="00261517">
        <w:rPr>
          <w:rFonts w:asciiTheme="minorHAnsi" w:hAnsiTheme="minorHAnsi" w:cs="Times New Roman"/>
          <w:i/>
          <w:iCs/>
        </w:rPr>
        <w:t>”</w:t>
      </w:r>
      <w:r w:rsidR="00475BCF" w:rsidRPr="00261517">
        <w:rPr>
          <w:rFonts w:asciiTheme="minorHAnsi" w:hAnsiTheme="minorHAnsi" w:cs="Times New Roman"/>
        </w:rPr>
        <w:t xml:space="preserve"> – </w:t>
      </w:r>
      <w:r w:rsidR="00B13E4A" w:rsidRPr="00261517">
        <w:rPr>
          <w:rFonts w:asciiTheme="minorHAnsi" w:hAnsiTheme="minorHAnsi" w:cs="Times New Roman"/>
        </w:rPr>
        <w:t>“</w:t>
      </w:r>
      <w:r w:rsidR="00475BCF" w:rsidRPr="00261517">
        <w:rPr>
          <w:rFonts w:asciiTheme="minorHAnsi" w:hAnsiTheme="minorHAnsi" w:cs="Times New Roman"/>
        </w:rPr>
        <w:t>like a person weeping</w:t>
      </w:r>
      <w:r w:rsidR="00B13E4A" w:rsidRPr="00261517">
        <w:rPr>
          <w:rFonts w:asciiTheme="minorHAnsi" w:hAnsiTheme="minorHAnsi" w:cs="Times New Roman"/>
        </w:rPr>
        <w:t xml:space="preserve">, whose cries and sobs are short and continuous.” </w:t>
      </w:r>
      <w:r w:rsidR="008E6336" w:rsidRPr="00261517">
        <w:rPr>
          <w:rFonts w:asciiTheme="minorHAnsi" w:hAnsiTheme="minorHAnsi" w:cs="Times New Roman"/>
        </w:rPr>
        <w:t>(</w:t>
      </w:r>
      <w:proofErr w:type="spellStart"/>
      <w:r w:rsidR="008E6336" w:rsidRPr="00261517">
        <w:rPr>
          <w:rFonts w:asciiTheme="minorHAnsi" w:hAnsiTheme="minorHAnsi" w:cs="Times New Roman"/>
        </w:rPr>
        <w:t>Rashi</w:t>
      </w:r>
      <w:proofErr w:type="spellEnd"/>
      <w:r w:rsidR="008E6336" w:rsidRPr="00261517">
        <w:rPr>
          <w:rFonts w:asciiTheme="minorHAnsi" w:hAnsiTheme="minorHAnsi" w:cs="Times New Roman"/>
        </w:rPr>
        <w:t>, BT Rosh Hashanah 33b)</w:t>
      </w:r>
    </w:p>
    <w:p w:rsidR="00442C1E" w:rsidRPr="00261517" w:rsidRDefault="00442C1E" w:rsidP="00442C1E">
      <w:pPr>
        <w:pStyle w:val="TableContents"/>
        <w:snapToGrid w:val="0"/>
        <w:spacing w:line="360" w:lineRule="auto"/>
        <w:rPr>
          <w:rFonts w:asciiTheme="minorHAnsi" w:hAnsiTheme="minorHAnsi" w:cs="Times New Roman"/>
        </w:rPr>
      </w:pPr>
    </w:p>
    <w:p w:rsidR="00CF70A3" w:rsidRPr="00261517" w:rsidRDefault="00B13E4A" w:rsidP="00037615">
      <w:pPr>
        <w:pStyle w:val="TableContents"/>
        <w:snapToGrid w:val="0"/>
        <w:spacing w:line="360" w:lineRule="auto"/>
        <w:rPr>
          <w:rFonts w:asciiTheme="minorHAnsi" w:hAnsiTheme="minorHAnsi" w:cs="Times New Roman"/>
        </w:rPr>
      </w:pPr>
      <w:r w:rsidRPr="00261517">
        <w:rPr>
          <w:rFonts w:asciiTheme="minorHAnsi" w:hAnsiTheme="minorHAnsi" w:cs="Times New Roman"/>
        </w:rPr>
        <w:t>The Talmudic debate concludes on a surprising note</w:t>
      </w:r>
      <w:r w:rsidR="00CF70A3" w:rsidRPr="00261517">
        <w:rPr>
          <w:rFonts w:asciiTheme="minorHAnsi" w:hAnsiTheme="minorHAnsi" w:cs="Times New Roman"/>
        </w:rPr>
        <w:t xml:space="preserve"> (literally).  U</w:t>
      </w:r>
      <w:r w:rsidRPr="00261517">
        <w:rPr>
          <w:rFonts w:asciiTheme="minorHAnsi" w:hAnsiTheme="minorHAnsi" w:cs="Times New Roman"/>
        </w:rPr>
        <w:t xml:space="preserve">nable to identify the sort of crying </w:t>
      </w:r>
      <w:proofErr w:type="spellStart"/>
      <w:r w:rsidR="00CF70A3" w:rsidRPr="00261517">
        <w:rPr>
          <w:rFonts w:asciiTheme="minorHAnsi" w:hAnsiTheme="minorHAnsi" w:cs="Times New Roman"/>
          <w:i/>
          <w:iCs/>
        </w:rPr>
        <w:t>t</w:t>
      </w:r>
      <w:r w:rsidRPr="00261517">
        <w:rPr>
          <w:rFonts w:asciiTheme="minorHAnsi" w:hAnsiTheme="minorHAnsi" w:cs="Times New Roman"/>
          <w:i/>
          <w:iCs/>
        </w:rPr>
        <w:t>eruah</w:t>
      </w:r>
      <w:proofErr w:type="spellEnd"/>
      <w:r w:rsidR="00CF70A3" w:rsidRPr="00261517">
        <w:rPr>
          <w:rFonts w:asciiTheme="minorHAnsi" w:hAnsiTheme="minorHAnsi" w:cs="Times New Roman"/>
        </w:rPr>
        <w:t xml:space="preserve"> was meant to represent, the rabbis decided to follow both opinions</w:t>
      </w:r>
      <w:r w:rsidRPr="00261517">
        <w:rPr>
          <w:rFonts w:asciiTheme="minorHAnsi" w:hAnsiTheme="minorHAnsi" w:cs="Times New Roman"/>
        </w:rPr>
        <w:t>.</w:t>
      </w:r>
      <w:r w:rsidR="00CF70A3" w:rsidRPr="00261517">
        <w:rPr>
          <w:rFonts w:asciiTheme="minorHAnsi" w:hAnsiTheme="minorHAnsi" w:cs="Times New Roman"/>
        </w:rPr>
        <w:t xml:space="preserve">  We blow the shofar three consecutive times following the opinion that </w:t>
      </w:r>
      <w:proofErr w:type="spellStart"/>
      <w:r w:rsidR="00CF70A3" w:rsidRPr="00261517">
        <w:rPr>
          <w:rFonts w:asciiTheme="minorHAnsi" w:hAnsiTheme="minorHAnsi" w:cs="Times New Roman"/>
          <w:i/>
          <w:iCs/>
        </w:rPr>
        <w:t>teruah</w:t>
      </w:r>
      <w:proofErr w:type="spellEnd"/>
      <w:r w:rsidR="00CF70A3" w:rsidRPr="00261517">
        <w:rPr>
          <w:rFonts w:asciiTheme="minorHAnsi" w:hAnsiTheme="minorHAnsi" w:cs="Times New Roman"/>
        </w:rPr>
        <w:t xml:space="preserve"> </w:t>
      </w:r>
      <w:r w:rsidR="00037615" w:rsidRPr="00261517">
        <w:rPr>
          <w:rFonts w:asciiTheme="minorHAnsi" w:hAnsiTheme="minorHAnsi" w:cs="Times New Roman"/>
        </w:rPr>
        <w:t xml:space="preserve">is symbolic of a moan or a grunt.  </w:t>
      </w:r>
      <w:r w:rsidR="00CF70A3" w:rsidRPr="00261517">
        <w:rPr>
          <w:rFonts w:asciiTheme="minorHAnsi" w:hAnsiTheme="minorHAnsi" w:cs="Times New Roman"/>
        </w:rPr>
        <w:t xml:space="preserve">We then also blow nine consecutive short sounds following the opinion that </w:t>
      </w:r>
      <w:proofErr w:type="spellStart"/>
      <w:r w:rsidR="00CF70A3" w:rsidRPr="00261517">
        <w:rPr>
          <w:rFonts w:asciiTheme="minorHAnsi" w:hAnsiTheme="minorHAnsi" w:cs="Times New Roman"/>
          <w:i/>
          <w:iCs/>
        </w:rPr>
        <w:t>teruah</w:t>
      </w:r>
      <w:proofErr w:type="spellEnd"/>
      <w:r w:rsidR="00037615" w:rsidRPr="00261517">
        <w:rPr>
          <w:rFonts w:asciiTheme="minorHAnsi" w:hAnsiTheme="minorHAnsi" w:cs="Times New Roman"/>
          <w:i/>
          <w:iCs/>
        </w:rPr>
        <w:t xml:space="preserve"> </w:t>
      </w:r>
      <w:r w:rsidR="00037615" w:rsidRPr="00261517">
        <w:rPr>
          <w:rFonts w:asciiTheme="minorHAnsi" w:hAnsiTheme="minorHAnsi" w:cs="Times New Roman"/>
        </w:rPr>
        <w:t xml:space="preserve">is a sob or a cry. </w:t>
      </w:r>
      <w:r w:rsidR="00B11969" w:rsidRPr="00261517">
        <w:rPr>
          <w:rFonts w:asciiTheme="minorHAnsi" w:hAnsiTheme="minorHAnsi" w:cs="Times New Roman"/>
        </w:rPr>
        <w:t xml:space="preserve"> </w:t>
      </w:r>
      <w:r w:rsidR="00704610" w:rsidRPr="00261517">
        <w:rPr>
          <w:rFonts w:asciiTheme="minorHAnsi" w:hAnsiTheme="minorHAnsi" w:cs="Times New Roman"/>
        </w:rPr>
        <w:t>In other words,</w:t>
      </w:r>
      <w:r w:rsidR="00037615" w:rsidRPr="00261517">
        <w:rPr>
          <w:rFonts w:asciiTheme="minorHAnsi" w:hAnsiTheme="minorHAnsi" w:cs="Times New Roman"/>
        </w:rPr>
        <w:t xml:space="preserve"> the decision was made to</w:t>
      </w:r>
      <w:r w:rsidR="00B11969" w:rsidRPr="00261517">
        <w:rPr>
          <w:rFonts w:asciiTheme="minorHAnsi" w:hAnsiTheme="minorHAnsi" w:cs="Times New Roman"/>
        </w:rPr>
        <w:t xml:space="preserve"> </w:t>
      </w:r>
      <w:r w:rsidR="00037615" w:rsidRPr="00261517">
        <w:rPr>
          <w:rFonts w:asciiTheme="minorHAnsi" w:hAnsiTheme="minorHAnsi" w:cs="Times New Roman"/>
        </w:rPr>
        <w:t>accommodate</w:t>
      </w:r>
      <w:r w:rsidR="00B11969" w:rsidRPr="00261517">
        <w:rPr>
          <w:rFonts w:asciiTheme="minorHAnsi" w:hAnsiTheme="minorHAnsi" w:cs="Times New Roman"/>
        </w:rPr>
        <w:t xml:space="preserve"> both opinions because the original meaning of </w:t>
      </w:r>
      <w:proofErr w:type="spellStart"/>
      <w:r w:rsidR="00B11969" w:rsidRPr="00261517">
        <w:rPr>
          <w:rFonts w:asciiTheme="minorHAnsi" w:hAnsiTheme="minorHAnsi" w:cs="Times New Roman"/>
          <w:i/>
          <w:iCs/>
        </w:rPr>
        <w:t>teruah</w:t>
      </w:r>
      <w:proofErr w:type="spellEnd"/>
      <w:r w:rsidR="00B11969" w:rsidRPr="00261517">
        <w:rPr>
          <w:rFonts w:asciiTheme="minorHAnsi" w:hAnsiTheme="minorHAnsi" w:cs="Times New Roman"/>
        </w:rPr>
        <w:t xml:space="preserve"> was lost to us.</w:t>
      </w:r>
    </w:p>
    <w:p w:rsidR="00CF70A3" w:rsidRPr="00261517" w:rsidRDefault="00CF70A3" w:rsidP="00CF70A3">
      <w:pPr>
        <w:pStyle w:val="TableContents"/>
        <w:snapToGrid w:val="0"/>
        <w:spacing w:line="360" w:lineRule="auto"/>
        <w:rPr>
          <w:rFonts w:asciiTheme="minorHAnsi" w:hAnsiTheme="minorHAnsi" w:cs="Times New Roman"/>
        </w:rPr>
      </w:pPr>
    </w:p>
    <w:p w:rsidR="00B13E4A" w:rsidRPr="00261517" w:rsidRDefault="00453E8D" w:rsidP="00453E8D">
      <w:pPr>
        <w:pStyle w:val="TableContents"/>
        <w:snapToGrid w:val="0"/>
        <w:spacing w:line="360" w:lineRule="auto"/>
        <w:rPr>
          <w:rFonts w:asciiTheme="minorHAnsi" w:hAnsiTheme="minorHAnsi" w:cs="Times New Roman"/>
        </w:rPr>
      </w:pPr>
      <w:r w:rsidRPr="00261517">
        <w:rPr>
          <w:rFonts w:asciiTheme="minorHAnsi" w:hAnsiTheme="minorHAnsi" w:cs="Times New Roman"/>
        </w:rPr>
        <w:t>A</w:t>
      </w:r>
      <w:r w:rsidR="00CF70A3" w:rsidRPr="00261517">
        <w:rPr>
          <w:rFonts w:asciiTheme="minorHAnsi" w:hAnsiTheme="minorHAnsi" w:cs="Times New Roman"/>
        </w:rPr>
        <w:t xml:space="preserve"> few hundred years after the Talmudic debate was </w:t>
      </w:r>
      <w:r w:rsidRPr="00261517">
        <w:rPr>
          <w:rFonts w:asciiTheme="minorHAnsi" w:hAnsiTheme="minorHAnsi" w:cs="Times New Roman"/>
        </w:rPr>
        <w:t>settled</w:t>
      </w:r>
      <w:r w:rsidR="00CF70A3" w:rsidRPr="00261517">
        <w:rPr>
          <w:rFonts w:asciiTheme="minorHAnsi" w:hAnsiTheme="minorHAnsi" w:cs="Times New Roman"/>
        </w:rPr>
        <w:t xml:space="preserve"> b</w:t>
      </w:r>
      <w:r w:rsidR="00B11969" w:rsidRPr="00261517">
        <w:rPr>
          <w:rFonts w:asciiTheme="minorHAnsi" w:hAnsiTheme="minorHAnsi" w:cs="Times New Roman"/>
        </w:rPr>
        <w:t>y adopting</w:t>
      </w:r>
      <w:r w:rsidRPr="00261517">
        <w:rPr>
          <w:rFonts w:asciiTheme="minorHAnsi" w:hAnsiTheme="minorHAnsi" w:cs="Times New Roman"/>
        </w:rPr>
        <w:t xml:space="preserve"> both opinions, during the </w:t>
      </w:r>
      <w:proofErr w:type="spellStart"/>
      <w:r w:rsidRPr="00261517">
        <w:rPr>
          <w:rFonts w:asciiTheme="minorHAnsi" w:hAnsiTheme="minorHAnsi" w:cs="Times New Roman"/>
        </w:rPr>
        <w:t>Gaonic</w:t>
      </w:r>
      <w:proofErr w:type="spellEnd"/>
      <w:r w:rsidRPr="00261517">
        <w:rPr>
          <w:rFonts w:asciiTheme="minorHAnsi" w:hAnsiTheme="minorHAnsi" w:cs="Times New Roman"/>
        </w:rPr>
        <w:t xml:space="preserve"> period the religious leaders of the Jewish community in Babylon were asked a fascinating question.  </w:t>
      </w:r>
      <w:r w:rsidRPr="00261517">
        <w:rPr>
          <w:rFonts w:asciiTheme="minorHAnsi" w:hAnsiTheme="minorHAnsi" w:cs="Times New Roman"/>
          <w:i/>
          <w:iCs/>
        </w:rPr>
        <w:t>“</w:t>
      </w:r>
      <w:proofErr w:type="spellStart"/>
      <w:r w:rsidRPr="00261517">
        <w:rPr>
          <w:rFonts w:asciiTheme="minorHAnsi" w:hAnsiTheme="minorHAnsi" w:cs="Times New Roman"/>
          <w:i/>
          <w:iCs/>
        </w:rPr>
        <w:t>Mikodem</w:t>
      </w:r>
      <w:proofErr w:type="spellEnd"/>
      <w:r w:rsidRPr="00261517">
        <w:rPr>
          <w:rFonts w:asciiTheme="minorHAnsi" w:hAnsiTheme="minorHAnsi" w:cs="Times New Roman"/>
          <w:i/>
          <w:iCs/>
        </w:rPr>
        <w:t xml:space="preserve"> meh </w:t>
      </w:r>
      <w:proofErr w:type="spellStart"/>
      <w:r w:rsidRPr="00261517">
        <w:rPr>
          <w:rFonts w:asciiTheme="minorHAnsi" w:hAnsiTheme="minorHAnsi" w:cs="Times New Roman"/>
          <w:i/>
          <w:iCs/>
        </w:rPr>
        <w:t>hayu</w:t>
      </w:r>
      <w:proofErr w:type="spellEnd"/>
      <w:r w:rsidRPr="00261517">
        <w:rPr>
          <w:rFonts w:asciiTheme="minorHAnsi" w:hAnsiTheme="minorHAnsi" w:cs="Times New Roman"/>
          <w:i/>
          <w:iCs/>
        </w:rPr>
        <w:t xml:space="preserve"> </w:t>
      </w:r>
      <w:proofErr w:type="spellStart"/>
      <w:r w:rsidRPr="00261517">
        <w:rPr>
          <w:rFonts w:asciiTheme="minorHAnsi" w:hAnsiTheme="minorHAnsi" w:cs="Times New Roman"/>
          <w:i/>
          <w:iCs/>
        </w:rPr>
        <w:t>ossim</w:t>
      </w:r>
      <w:proofErr w:type="spellEnd"/>
      <w:r w:rsidRPr="00261517">
        <w:rPr>
          <w:rFonts w:asciiTheme="minorHAnsi" w:hAnsiTheme="minorHAnsi" w:cs="Times New Roman"/>
          <w:i/>
          <w:iCs/>
        </w:rPr>
        <w:t>?”</w:t>
      </w:r>
      <w:r w:rsidRPr="00261517">
        <w:rPr>
          <w:rFonts w:asciiTheme="minorHAnsi" w:hAnsiTheme="minorHAnsi" w:cs="Times New Roman"/>
        </w:rPr>
        <w:t xml:space="preserve"> – “Before the Talmudic debate was settled, what did Jews do?”  </w:t>
      </w:r>
      <w:r w:rsidRPr="00261517">
        <w:rPr>
          <w:rFonts w:asciiTheme="minorHAnsi" w:hAnsiTheme="minorHAnsi" w:cs="Times New Roman"/>
          <w:i/>
          <w:iCs/>
        </w:rPr>
        <w:t>“</w:t>
      </w:r>
      <w:proofErr w:type="spellStart"/>
      <w:r w:rsidRPr="00261517">
        <w:rPr>
          <w:rFonts w:asciiTheme="minorHAnsi" w:hAnsiTheme="minorHAnsi" w:cs="Times New Roman"/>
          <w:i/>
          <w:iCs/>
        </w:rPr>
        <w:t>Ve’lo</w:t>
      </w:r>
      <w:proofErr w:type="spellEnd"/>
      <w:r w:rsidRPr="00261517">
        <w:rPr>
          <w:rFonts w:asciiTheme="minorHAnsi" w:hAnsiTheme="minorHAnsi" w:cs="Times New Roman"/>
          <w:i/>
          <w:iCs/>
        </w:rPr>
        <w:t xml:space="preserve"> ken </w:t>
      </w:r>
      <w:proofErr w:type="spellStart"/>
      <w:r w:rsidRPr="00261517">
        <w:rPr>
          <w:rFonts w:asciiTheme="minorHAnsi" w:hAnsiTheme="minorHAnsi" w:cs="Times New Roman"/>
          <w:i/>
          <w:iCs/>
        </w:rPr>
        <w:t>hitachen</w:t>
      </w:r>
      <w:proofErr w:type="spellEnd"/>
      <w:r w:rsidRPr="00261517">
        <w:rPr>
          <w:rFonts w:asciiTheme="minorHAnsi" w:hAnsiTheme="minorHAnsi" w:cs="Times New Roman"/>
          <w:i/>
          <w:iCs/>
        </w:rPr>
        <w:t xml:space="preserve"> </w:t>
      </w:r>
      <w:proofErr w:type="spellStart"/>
      <w:r w:rsidRPr="00261517">
        <w:rPr>
          <w:rFonts w:asciiTheme="minorHAnsi" w:hAnsiTheme="minorHAnsi" w:cs="Times New Roman"/>
          <w:i/>
          <w:iCs/>
        </w:rPr>
        <w:t>she’henichu</w:t>
      </w:r>
      <w:proofErr w:type="spellEnd"/>
      <w:r w:rsidRPr="00261517">
        <w:rPr>
          <w:rFonts w:asciiTheme="minorHAnsi" w:hAnsiTheme="minorHAnsi" w:cs="Times New Roman"/>
          <w:i/>
          <w:iCs/>
        </w:rPr>
        <w:t xml:space="preserve"> </w:t>
      </w:r>
      <w:proofErr w:type="spellStart"/>
      <w:r w:rsidRPr="00261517">
        <w:rPr>
          <w:rFonts w:asciiTheme="minorHAnsi" w:hAnsiTheme="minorHAnsi" w:cs="Times New Roman"/>
          <w:i/>
          <w:iCs/>
        </w:rPr>
        <w:t>shanah</w:t>
      </w:r>
      <w:proofErr w:type="spellEnd"/>
      <w:r w:rsidRPr="00261517">
        <w:rPr>
          <w:rFonts w:asciiTheme="minorHAnsi" w:hAnsiTheme="minorHAnsi" w:cs="Times New Roman"/>
          <w:i/>
          <w:iCs/>
        </w:rPr>
        <w:t xml:space="preserve"> </w:t>
      </w:r>
      <w:proofErr w:type="spellStart"/>
      <w:r w:rsidRPr="00261517">
        <w:rPr>
          <w:rFonts w:asciiTheme="minorHAnsi" w:hAnsiTheme="minorHAnsi" w:cs="Times New Roman"/>
          <w:i/>
          <w:iCs/>
        </w:rPr>
        <w:t>achat</w:t>
      </w:r>
      <w:proofErr w:type="spellEnd"/>
      <w:r w:rsidRPr="00261517">
        <w:rPr>
          <w:rFonts w:asciiTheme="minorHAnsi" w:hAnsiTheme="minorHAnsi" w:cs="Times New Roman"/>
          <w:i/>
          <w:iCs/>
        </w:rPr>
        <w:t xml:space="preserve"> </w:t>
      </w:r>
      <w:proofErr w:type="spellStart"/>
      <w:r w:rsidRPr="00261517">
        <w:rPr>
          <w:rFonts w:asciiTheme="minorHAnsi" w:hAnsiTheme="minorHAnsi" w:cs="Times New Roman"/>
          <w:i/>
          <w:iCs/>
        </w:rPr>
        <w:t>be’lo</w:t>
      </w:r>
      <w:proofErr w:type="spellEnd"/>
      <w:r w:rsidRPr="00261517">
        <w:rPr>
          <w:rFonts w:asciiTheme="minorHAnsi" w:hAnsiTheme="minorHAnsi" w:cs="Times New Roman"/>
          <w:i/>
          <w:iCs/>
        </w:rPr>
        <w:t xml:space="preserve"> </w:t>
      </w:r>
      <w:proofErr w:type="spellStart"/>
      <w:r w:rsidRPr="00261517">
        <w:rPr>
          <w:rFonts w:asciiTheme="minorHAnsi" w:hAnsiTheme="minorHAnsi" w:cs="Times New Roman"/>
          <w:i/>
          <w:iCs/>
        </w:rPr>
        <w:t>tekiah</w:t>
      </w:r>
      <w:proofErr w:type="spellEnd"/>
      <w:r w:rsidRPr="00261517">
        <w:rPr>
          <w:rFonts w:asciiTheme="minorHAnsi" w:hAnsiTheme="minorHAnsi" w:cs="Times New Roman"/>
          <w:i/>
          <w:iCs/>
        </w:rPr>
        <w:t>?”</w:t>
      </w:r>
      <w:r w:rsidRPr="00261517">
        <w:rPr>
          <w:rFonts w:asciiTheme="minorHAnsi" w:hAnsiTheme="minorHAnsi" w:cs="Times New Roman"/>
        </w:rPr>
        <w:t xml:space="preserve"> – “Is it possible that they didn’t blow shofar one year [that they had forgotten what a </w:t>
      </w:r>
      <w:proofErr w:type="spellStart"/>
      <w:r w:rsidRPr="00261517">
        <w:rPr>
          <w:rFonts w:asciiTheme="minorHAnsi" w:hAnsiTheme="minorHAnsi" w:cs="Times New Roman"/>
          <w:i/>
          <w:iCs/>
        </w:rPr>
        <w:t>teruah</w:t>
      </w:r>
      <w:proofErr w:type="spellEnd"/>
      <w:r w:rsidRPr="00261517">
        <w:rPr>
          <w:rFonts w:asciiTheme="minorHAnsi" w:hAnsiTheme="minorHAnsi" w:cs="Times New Roman"/>
          <w:i/>
          <w:iCs/>
        </w:rPr>
        <w:t xml:space="preserve"> </w:t>
      </w:r>
      <w:r w:rsidRPr="00261517">
        <w:rPr>
          <w:rFonts w:asciiTheme="minorHAnsi" w:hAnsiTheme="minorHAnsi" w:cs="Times New Roman"/>
        </w:rPr>
        <w:t>was meant to sound like]?”</w:t>
      </w:r>
      <w:r w:rsidR="00CF70A3" w:rsidRPr="00261517">
        <w:rPr>
          <w:rFonts w:asciiTheme="minorHAnsi" w:hAnsiTheme="minorHAnsi" w:cs="Times New Roman"/>
        </w:rPr>
        <w:t xml:space="preserve"> </w:t>
      </w:r>
      <w:r w:rsidR="008E6336" w:rsidRPr="00261517">
        <w:rPr>
          <w:rFonts w:asciiTheme="minorHAnsi" w:hAnsiTheme="minorHAnsi" w:cs="Times New Roman"/>
        </w:rPr>
        <w:t>(</w:t>
      </w:r>
      <w:proofErr w:type="spellStart"/>
      <w:r w:rsidR="008E6336" w:rsidRPr="00261517">
        <w:rPr>
          <w:rFonts w:asciiTheme="minorHAnsi" w:hAnsiTheme="minorHAnsi" w:cs="Times New Roman"/>
        </w:rPr>
        <w:t>Otzar</w:t>
      </w:r>
      <w:proofErr w:type="spellEnd"/>
      <w:r w:rsidR="008E6336" w:rsidRPr="00261517">
        <w:rPr>
          <w:rFonts w:asciiTheme="minorHAnsi" w:hAnsiTheme="minorHAnsi" w:cs="Times New Roman"/>
        </w:rPr>
        <w:t xml:space="preserve"> </w:t>
      </w:r>
      <w:proofErr w:type="spellStart"/>
      <w:r w:rsidR="008E6336" w:rsidRPr="00261517">
        <w:rPr>
          <w:rFonts w:asciiTheme="minorHAnsi" w:hAnsiTheme="minorHAnsi" w:cs="Times New Roman"/>
        </w:rPr>
        <w:t>HaGeonim</w:t>
      </w:r>
      <w:proofErr w:type="spellEnd"/>
      <w:r w:rsidR="008E6336" w:rsidRPr="00261517">
        <w:rPr>
          <w:rFonts w:asciiTheme="minorHAnsi" w:hAnsiTheme="minorHAnsi" w:cs="Times New Roman"/>
        </w:rPr>
        <w:t xml:space="preserve">, </w:t>
      </w:r>
      <w:proofErr w:type="spellStart"/>
      <w:r w:rsidR="008E6336" w:rsidRPr="00261517">
        <w:rPr>
          <w:rFonts w:asciiTheme="minorHAnsi" w:hAnsiTheme="minorHAnsi" w:cs="Times New Roman"/>
        </w:rPr>
        <w:t>Masechet</w:t>
      </w:r>
      <w:proofErr w:type="spellEnd"/>
      <w:r w:rsidR="008E6336" w:rsidRPr="00261517">
        <w:rPr>
          <w:rFonts w:asciiTheme="minorHAnsi" w:hAnsiTheme="minorHAnsi" w:cs="Times New Roman"/>
        </w:rPr>
        <w:t xml:space="preserve"> Rosh Hashanah, p. 61)</w:t>
      </w:r>
    </w:p>
    <w:p w:rsidR="00453E8D" w:rsidRPr="00261517" w:rsidRDefault="00453E8D" w:rsidP="00453E8D">
      <w:pPr>
        <w:pStyle w:val="TableContents"/>
        <w:snapToGrid w:val="0"/>
        <w:spacing w:line="360" w:lineRule="auto"/>
        <w:rPr>
          <w:rFonts w:asciiTheme="minorHAnsi" w:hAnsiTheme="minorHAnsi" w:cs="Times New Roman"/>
        </w:rPr>
      </w:pPr>
    </w:p>
    <w:p w:rsidR="008E6336" w:rsidRPr="00261517" w:rsidRDefault="00453E8D" w:rsidP="002A78D2">
      <w:pPr>
        <w:pStyle w:val="TableContents"/>
        <w:snapToGrid w:val="0"/>
        <w:spacing w:line="360" w:lineRule="auto"/>
        <w:rPr>
          <w:rFonts w:asciiTheme="minorHAnsi" w:hAnsiTheme="minorHAnsi" w:cs="Times New Roman"/>
        </w:rPr>
      </w:pPr>
      <w:r w:rsidRPr="00261517">
        <w:rPr>
          <w:rFonts w:asciiTheme="minorHAnsi" w:hAnsiTheme="minorHAnsi" w:cs="Times New Roman"/>
        </w:rPr>
        <w:t>How could it be that the inter</w:t>
      </w:r>
      <w:r w:rsidR="00037615" w:rsidRPr="00261517">
        <w:rPr>
          <w:rFonts w:asciiTheme="minorHAnsi" w:hAnsiTheme="minorHAnsi" w:cs="Times New Roman"/>
        </w:rPr>
        <w:t xml:space="preserve">pretation of the most important </w:t>
      </w:r>
      <w:r w:rsidRPr="00261517">
        <w:rPr>
          <w:rFonts w:asciiTheme="minorHAnsi" w:hAnsiTheme="minorHAnsi" w:cs="Times New Roman"/>
        </w:rPr>
        <w:t xml:space="preserve">mitzvah of Rosh Hashanah – how to blow a </w:t>
      </w:r>
      <w:proofErr w:type="spellStart"/>
      <w:r w:rsidRPr="00261517">
        <w:rPr>
          <w:rFonts w:asciiTheme="minorHAnsi" w:hAnsiTheme="minorHAnsi" w:cs="Times New Roman"/>
          <w:i/>
          <w:iCs/>
        </w:rPr>
        <w:t>teruah</w:t>
      </w:r>
      <w:proofErr w:type="spellEnd"/>
      <w:r w:rsidRPr="00261517">
        <w:rPr>
          <w:rFonts w:asciiTheme="minorHAnsi" w:hAnsiTheme="minorHAnsi" w:cs="Times New Roman"/>
          <w:i/>
          <w:iCs/>
        </w:rPr>
        <w:t xml:space="preserve"> </w:t>
      </w:r>
      <w:r w:rsidRPr="00261517">
        <w:rPr>
          <w:rFonts w:asciiTheme="minorHAnsi" w:hAnsiTheme="minorHAnsi" w:cs="Times New Roman"/>
        </w:rPr>
        <w:t>– was forgotten and lost?  How</w:t>
      </w:r>
      <w:r w:rsidR="00F4673D" w:rsidRPr="00261517">
        <w:rPr>
          <w:rFonts w:asciiTheme="minorHAnsi" w:hAnsiTheme="minorHAnsi" w:cs="Times New Roman"/>
        </w:rPr>
        <w:t xml:space="preserve"> was this matter ever even up for</w:t>
      </w:r>
      <w:r w:rsidRPr="00261517">
        <w:rPr>
          <w:rFonts w:asciiTheme="minorHAnsi" w:hAnsiTheme="minorHAnsi" w:cs="Times New Roman"/>
        </w:rPr>
        <w:t xml:space="preserve"> debate such that we ended up needing to accommod</w:t>
      </w:r>
      <w:r w:rsidR="002C0FBE" w:rsidRPr="00261517">
        <w:rPr>
          <w:rFonts w:asciiTheme="minorHAnsi" w:hAnsiTheme="minorHAnsi" w:cs="Times New Roman"/>
        </w:rPr>
        <w:t>ate two different opinion</w:t>
      </w:r>
      <w:r w:rsidRPr="00261517">
        <w:rPr>
          <w:rFonts w:asciiTheme="minorHAnsi" w:hAnsiTheme="minorHAnsi" w:cs="Times New Roman"/>
        </w:rPr>
        <w:t xml:space="preserve">s? </w:t>
      </w:r>
    </w:p>
    <w:p w:rsidR="008E6336" w:rsidRPr="00261517" w:rsidRDefault="008E6336" w:rsidP="00453E8D">
      <w:pPr>
        <w:pStyle w:val="TableContents"/>
        <w:snapToGrid w:val="0"/>
        <w:spacing w:line="360" w:lineRule="auto"/>
        <w:rPr>
          <w:rFonts w:asciiTheme="minorHAnsi" w:hAnsiTheme="minorHAnsi" w:cs="Times New Roman"/>
        </w:rPr>
      </w:pPr>
      <w:r w:rsidRPr="00261517">
        <w:rPr>
          <w:rFonts w:asciiTheme="minorHAnsi" w:hAnsiTheme="minorHAnsi" w:cs="Times New Roman"/>
        </w:rPr>
        <w:t xml:space="preserve">This question is so basic that it is quite hard to find a </w:t>
      </w:r>
      <w:r w:rsidR="00CD77BB" w:rsidRPr="00261517">
        <w:rPr>
          <w:rFonts w:asciiTheme="minorHAnsi" w:hAnsiTheme="minorHAnsi" w:cs="Times New Roman"/>
        </w:rPr>
        <w:t xml:space="preserve">truly </w:t>
      </w:r>
      <w:r w:rsidRPr="00261517">
        <w:rPr>
          <w:rFonts w:asciiTheme="minorHAnsi" w:hAnsiTheme="minorHAnsi" w:cs="Times New Roman"/>
        </w:rPr>
        <w:t>satisfying answ</w:t>
      </w:r>
      <w:r w:rsidR="00CD77BB" w:rsidRPr="00261517">
        <w:rPr>
          <w:rFonts w:asciiTheme="minorHAnsi" w:hAnsiTheme="minorHAnsi" w:cs="Times New Roman"/>
        </w:rPr>
        <w:t>er to it.  Still, this morning</w:t>
      </w:r>
      <w:r w:rsidR="00F4673D" w:rsidRPr="00261517">
        <w:rPr>
          <w:rFonts w:asciiTheme="minorHAnsi" w:hAnsiTheme="minorHAnsi" w:cs="Times New Roman"/>
        </w:rPr>
        <w:t xml:space="preserve"> let’s</w:t>
      </w:r>
      <w:r w:rsidR="00CD77BB" w:rsidRPr="00261517">
        <w:rPr>
          <w:rFonts w:asciiTheme="minorHAnsi" w:hAnsiTheme="minorHAnsi" w:cs="Times New Roman"/>
        </w:rPr>
        <w:t xml:space="preserve"> focus on an</w:t>
      </w:r>
      <w:r w:rsidRPr="00261517">
        <w:rPr>
          <w:rFonts w:asciiTheme="minorHAnsi" w:hAnsiTheme="minorHAnsi" w:cs="Times New Roman"/>
        </w:rPr>
        <w:t xml:space="preserve"> explanation provided by Maimonides in his code of law, the </w:t>
      </w:r>
      <w:proofErr w:type="spellStart"/>
      <w:r w:rsidRPr="00261517">
        <w:rPr>
          <w:rFonts w:asciiTheme="minorHAnsi" w:hAnsiTheme="minorHAnsi" w:cs="Times New Roman"/>
        </w:rPr>
        <w:t>Mishneh</w:t>
      </w:r>
      <w:proofErr w:type="spellEnd"/>
      <w:r w:rsidRPr="00261517">
        <w:rPr>
          <w:rFonts w:asciiTheme="minorHAnsi" w:hAnsiTheme="minorHAnsi" w:cs="Times New Roman"/>
        </w:rPr>
        <w:t xml:space="preserve"> Torah.</w:t>
      </w:r>
    </w:p>
    <w:p w:rsidR="008E6336" w:rsidRPr="00261517" w:rsidRDefault="008E6336" w:rsidP="00453E8D">
      <w:pPr>
        <w:pStyle w:val="TableContents"/>
        <w:snapToGrid w:val="0"/>
        <w:spacing w:line="360" w:lineRule="auto"/>
        <w:rPr>
          <w:rFonts w:asciiTheme="minorHAnsi" w:hAnsiTheme="minorHAnsi" w:cs="Times New Roman"/>
        </w:rPr>
      </w:pPr>
    </w:p>
    <w:p w:rsidR="00CD77BB" w:rsidRPr="00261517" w:rsidRDefault="00754836" w:rsidP="00CD77BB">
      <w:pPr>
        <w:widowControl/>
        <w:shd w:val="clear" w:color="auto" w:fill="FFFFFF"/>
        <w:suppressAutoHyphens w:val="0"/>
        <w:spacing w:line="360" w:lineRule="auto"/>
        <w:rPr>
          <w:rFonts w:asciiTheme="minorHAnsi" w:eastAsia="Times New Roman" w:hAnsiTheme="minorHAnsi" w:cs="Arial"/>
          <w:b/>
          <w:bCs/>
          <w:color w:val="000000"/>
          <w:kern w:val="0"/>
          <w:lang w:eastAsia="en-US"/>
        </w:rPr>
      </w:pPr>
      <w:r w:rsidRPr="00261517">
        <w:rPr>
          <w:rFonts w:asciiTheme="minorHAnsi" w:hAnsiTheme="minorHAnsi" w:cs="Times New Roman"/>
        </w:rPr>
        <w:t>Maimonides</w:t>
      </w:r>
      <w:r w:rsidR="00CD77BB" w:rsidRPr="00261517">
        <w:rPr>
          <w:rFonts w:asciiTheme="minorHAnsi" w:hAnsiTheme="minorHAnsi" w:cs="Times New Roman"/>
        </w:rPr>
        <w:t xml:space="preserve"> writes: </w:t>
      </w:r>
      <w:r w:rsidR="00814810" w:rsidRPr="00261517">
        <w:rPr>
          <w:rFonts w:asciiTheme="minorHAnsi" w:eastAsia="Times New Roman" w:hAnsiTheme="minorHAnsi" w:cs="Arial"/>
          <w:color w:val="000000"/>
          <w:kern w:val="0"/>
          <w:lang w:eastAsia="en-US"/>
        </w:rPr>
        <w:t xml:space="preserve">“Over the passage of many </w:t>
      </w:r>
      <w:r w:rsidR="00CD77BB" w:rsidRPr="00261517">
        <w:rPr>
          <w:rFonts w:asciiTheme="minorHAnsi" w:eastAsia="Times New Roman" w:hAnsiTheme="minorHAnsi" w:cs="Arial"/>
          <w:color w:val="000000"/>
          <w:kern w:val="0"/>
          <w:lang w:eastAsia="en-US"/>
        </w:rPr>
        <w:t>years and throughout the many exiles, doubt has been raised concerning the </w:t>
      </w:r>
      <w:proofErr w:type="spellStart"/>
      <w:r w:rsidR="00814810" w:rsidRPr="00261517">
        <w:rPr>
          <w:rFonts w:asciiTheme="minorHAnsi" w:eastAsia="Times New Roman" w:hAnsiTheme="minorHAnsi" w:cs="Arial"/>
          <w:i/>
          <w:iCs/>
          <w:color w:val="000000"/>
          <w:kern w:val="0"/>
          <w:lang w:eastAsia="en-US"/>
        </w:rPr>
        <w:t>teru</w:t>
      </w:r>
      <w:r w:rsidR="00CD77BB" w:rsidRPr="00261517">
        <w:rPr>
          <w:rFonts w:asciiTheme="minorHAnsi" w:eastAsia="Times New Roman" w:hAnsiTheme="minorHAnsi" w:cs="Arial"/>
          <w:i/>
          <w:iCs/>
          <w:color w:val="000000"/>
          <w:kern w:val="0"/>
          <w:lang w:eastAsia="en-US"/>
        </w:rPr>
        <w:t>ah</w:t>
      </w:r>
      <w:proofErr w:type="spellEnd"/>
      <w:r w:rsidR="00CD77BB" w:rsidRPr="00261517">
        <w:rPr>
          <w:rFonts w:asciiTheme="minorHAnsi" w:eastAsia="Times New Roman" w:hAnsiTheme="minorHAnsi" w:cs="Arial"/>
          <w:color w:val="000000"/>
          <w:kern w:val="0"/>
          <w:lang w:eastAsia="en-US"/>
        </w:rPr>
        <w:t> which the Torah mentions, to the extent that we do not know what it is:</w:t>
      </w:r>
      <w:r w:rsidR="00CD77BB" w:rsidRPr="00261517">
        <w:rPr>
          <w:rFonts w:asciiTheme="minorHAnsi" w:eastAsia="Times New Roman" w:hAnsiTheme="minorHAnsi" w:cs="Arial"/>
          <w:b/>
          <w:bCs/>
          <w:color w:val="000000"/>
          <w:kern w:val="0"/>
          <w:lang w:eastAsia="en-US"/>
        </w:rPr>
        <w:t xml:space="preserve"> </w:t>
      </w:r>
      <w:r w:rsidR="00CD77BB" w:rsidRPr="00261517">
        <w:rPr>
          <w:rFonts w:asciiTheme="minorHAnsi" w:eastAsia="Times New Roman" w:hAnsiTheme="minorHAnsi" w:cs="Arial"/>
          <w:color w:val="000000"/>
          <w:kern w:val="0"/>
          <w:lang w:eastAsia="en-US"/>
        </w:rPr>
        <w:t xml:space="preserve">Does it resemble the wailing with which women cry when they moan, or the </w:t>
      </w:r>
      <w:r w:rsidR="00CD77BB" w:rsidRPr="00261517">
        <w:rPr>
          <w:rFonts w:asciiTheme="minorHAnsi" w:eastAsia="Times New Roman" w:hAnsiTheme="minorHAnsi" w:cs="Arial"/>
          <w:color w:val="000000"/>
          <w:kern w:val="0"/>
          <w:lang w:eastAsia="en-US"/>
        </w:rPr>
        <w:lastRenderedPageBreak/>
        <w:t>sighs which a person who is distressed about a major matter will release repeatedly? Perhaps a combination of the two - sighing and the crying which will follow it - is called </w:t>
      </w:r>
      <w:proofErr w:type="spellStart"/>
      <w:r w:rsidR="00CD77BB" w:rsidRPr="00261517">
        <w:rPr>
          <w:rFonts w:asciiTheme="minorHAnsi" w:eastAsia="Times New Roman" w:hAnsiTheme="minorHAnsi" w:cs="Arial"/>
          <w:i/>
          <w:iCs/>
          <w:color w:val="000000"/>
          <w:kern w:val="0"/>
          <w:lang w:eastAsia="en-US"/>
        </w:rPr>
        <w:t>teru'ah</w:t>
      </w:r>
      <w:proofErr w:type="spellEnd"/>
      <w:r w:rsidR="00CD77BB" w:rsidRPr="00261517">
        <w:rPr>
          <w:rFonts w:asciiTheme="minorHAnsi" w:eastAsia="Times New Roman" w:hAnsiTheme="minorHAnsi" w:cs="Arial"/>
          <w:color w:val="000000"/>
          <w:kern w:val="0"/>
          <w:lang w:eastAsia="en-US"/>
        </w:rPr>
        <w:t>, because a distressed person will sigh and then cry? Therefore, we fulfill all [these possibilities].” (</w:t>
      </w:r>
      <w:proofErr w:type="spellStart"/>
      <w:r w:rsidR="00CD77BB" w:rsidRPr="00261517">
        <w:rPr>
          <w:rFonts w:asciiTheme="minorHAnsi" w:eastAsia="Times New Roman" w:hAnsiTheme="minorHAnsi" w:cs="Arial"/>
          <w:color w:val="000000"/>
          <w:kern w:val="0"/>
          <w:lang w:eastAsia="en-US"/>
        </w:rPr>
        <w:t>Mishneh</w:t>
      </w:r>
      <w:proofErr w:type="spellEnd"/>
      <w:r w:rsidR="00CD77BB" w:rsidRPr="00261517">
        <w:rPr>
          <w:rFonts w:asciiTheme="minorHAnsi" w:eastAsia="Times New Roman" w:hAnsiTheme="minorHAnsi" w:cs="Arial"/>
          <w:color w:val="000000"/>
          <w:kern w:val="0"/>
          <w:lang w:eastAsia="en-US"/>
        </w:rPr>
        <w:t xml:space="preserve"> Torah, </w:t>
      </w:r>
      <w:proofErr w:type="spellStart"/>
      <w:r w:rsidR="00CD77BB" w:rsidRPr="00261517">
        <w:rPr>
          <w:rFonts w:asciiTheme="minorHAnsi" w:eastAsia="Times New Roman" w:hAnsiTheme="minorHAnsi" w:cs="Arial"/>
          <w:color w:val="000000"/>
          <w:kern w:val="0"/>
          <w:lang w:eastAsia="en-US"/>
        </w:rPr>
        <w:t>Hilkhot</w:t>
      </w:r>
      <w:proofErr w:type="spellEnd"/>
      <w:r w:rsidR="00CD77BB" w:rsidRPr="00261517">
        <w:rPr>
          <w:rFonts w:asciiTheme="minorHAnsi" w:eastAsia="Times New Roman" w:hAnsiTheme="minorHAnsi" w:cs="Arial"/>
          <w:color w:val="000000"/>
          <w:kern w:val="0"/>
          <w:lang w:eastAsia="en-US"/>
        </w:rPr>
        <w:t xml:space="preserve"> Shofar 3:2)</w:t>
      </w:r>
    </w:p>
    <w:p w:rsidR="00CD77BB" w:rsidRPr="00261517" w:rsidRDefault="00CD77BB" w:rsidP="00453E8D">
      <w:pPr>
        <w:pStyle w:val="TableContents"/>
        <w:snapToGrid w:val="0"/>
        <w:spacing w:line="360" w:lineRule="auto"/>
        <w:rPr>
          <w:rFonts w:asciiTheme="minorHAnsi" w:hAnsiTheme="minorHAnsi" w:cs="Times New Roman"/>
        </w:rPr>
      </w:pPr>
    </w:p>
    <w:p w:rsidR="003E1FDE" w:rsidRPr="00261517" w:rsidRDefault="003E1FDE" w:rsidP="002A78D2">
      <w:pPr>
        <w:pStyle w:val="TableContents"/>
        <w:snapToGrid w:val="0"/>
        <w:spacing w:line="360" w:lineRule="auto"/>
        <w:rPr>
          <w:rFonts w:asciiTheme="minorHAnsi" w:hAnsiTheme="minorHAnsi" w:cs="Times New Roman"/>
        </w:rPr>
      </w:pPr>
      <w:r w:rsidRPr="00261517">
        <w:rPr>
          <w:rFonts w:asciiTheme="minorHAnsi" w:hAnsiTheme="minorHAnsi" w:cs="Times New Roman"/>
        </w:rPr>
        <w:t xml:space="preserve">According to Maimonides </w:t>
      </w:r>
      <w:proofErr w:type="spellStart"/>
      <w:r w:rsidRPr="00261517">
        <w:rPr>
          <w:rFonts w:asciiTheme="minorHAnsi" w:hAnsiTheme="minorHAnsi" w:cs="Times New Roman"/>
          <w:i/>
          <w:iCs/>
        </w:rPr>
        <w:t>teruah</w:t>
      </w:r>
      <w:proofErr w:type="spellEnd"/>
      <w:r w:rsidRPr="00261517">
        <w:rPr>
          <w:rFonts w:asciiTheme="minorHAnsi" w:hAnsiTheme="minorHAnsi" w:cs="Times New Roman"/>
        </w:rPr>
        <w:t xml:space="preserve"> was lost to the Jewish people because of “</w:t>
      </w:r>
      <w:r w:rsidRPr="00261517">
        <w:rPr>
          <w:rFonts w:asciiTheme="minorHAnsi" w:eastAsia="Times New Roman" w:hAnsiTheme="minorHAnsi" w:cs="Arial"/>
          <w:color w:val="000000"/>
          <w:kern w:val="0"/>
          <w:lang w:eastAsia="en-US"/>
        </w:rPr>
        <w:t>the pas</w:t>
      </w:r>
      <w:r w:rsidR="00814810" w:rsidRPr="00261517">
        <w:rPr>
          <w:rFonts w:asciiTheme="minorHAnsi" w:eastAsia="Times New Roman" w:hAnsiTheme="minorHAnsi" w:cs="Arial"/>
          <w:color w:val="000000"/>
          <w:kern w:val="0"/>
          <w:lang w:eastAsia="en-US"/>
        </w:rPr>
        <w:t>sage of many</w:t>
      </w:r>
      <w:r w:rsidRPr="00261517">
        <w:rPr>
          <w:rFonts w:asciiTheme="minorHAnsi" w:eastAsia="Times New Roman" w:hAnsiTheme="minorHAnsi" w:cs="Arial"/>
          <w:color w:val="000000"/>
          <w:kern w:val="0"/>
          <w:lang w:eastAsia="en-US"/>
        </w:rPr>
        <w:t xml:space="preserve"> years and the many exiles” (</w:t>
      </w:r>
      <w:r w:rsidRPr="00261517">
        <w:rPr>
          <w:rFonts w:asciiTheme="minorHAnsi" w:eastAsia="Times New Roman" w:hAnsiTheme="minorHAnsi" w:cs="Arial"/>
          <w:i/>
          <w:iCs/>
          <w:color w:val="000000"/>
          <w:kern w:val="0"/>
          <w:lang w:eastAsia="en-US"/>
        </w:rPr>
        <w:t>“</w:t>
      </w:r>
      <w:proofErr w:type="spellStart"/>
      <w:r w:rsidRPr="00261517">
        <w:rPr>
          <w:rFonts w:asciiTheme="minorHAnsi" w:eastAsia="Times New Roman" w:hAnsiTheme="minorHAnsi" w:cs="Arial"/>
          <w:i/>
          <w:iCs/>
          <w:color w:val="000000"/>
          <w:kern w:val="0"/>
          <w:lang w:eastAsia="en-US"/>
        </w:rPr>
        <w:t>lefi</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orech</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ha’shanim</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ve’rov</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ha’galoyot</w:t>
      </w:r>
      <w:proofErr w:type="spellEnd"/>
      <w:r w:rsidRPr="00261517">
        <w:rPr>
          <w:rFonts w:asciiTheme="minorHAnsi" w:eastAsia="Times New Roman" w:hAnsiTheme="minorHAnsi" w:cs="Arial"/>
          <w:i/>
          <w:iCs/>
          <w:color w:val="000000"/>
          <w:kern w:val="0"/>
          <w:lang w:eastAsia="en-US"/>
        </w:rPr>
        <w:t>”</w:t>
      </w:r>
      <w:r w:rsidRPr="00261517">
        <w:rPr>
          <w:rFonts w:asciiTheme="minorHAnsi" w:eastAsia="Times New Roman" w:hAnsiTheme="minorHAnsi" w:cs="Arial"/>
          <w:color w:val="000000"/>
          <w:kern w:val="0"/>
          <w:lang w:eastAsia="en-US"/>
        </w:rPr>
        <w:t>).  Difficult historical circumstances caused us to forget how to sound the crying call of the shofar.  The long years of exile, schlepping from place to place, and the many hardships encountered along the way and at each new location ultimately took their toll.  We’ve paid a heavy price, materially, physically, and spiri</w:t>
      </w:r>
      <w:r w:rsidR="00814810" w:rsidRPr="00261517">
        <w:rPr>
          <w:rFonts w:asciiTheme="minorHAnsi" w:eastAsia="Times New Roman" w:hAnsiTheme="minorHAnsi" w:cs="Arial"/>
          <w:color w:val="000000"/>
          <w:kern w:val="0"/>
          <w:lang w:eastAsia="en-US"/>
        </w:rPr>
        <w:t xml:space="preserve">tually.  This national trauma had a negative </w:t>
      </w:r>
      <w:proofErr w:type="spellStart"/>
      <w:r w:rsidR="00814810" w:rsidRPr="00261517">
        <w:rPr>
          <w:rFonts w:asciiTheme="minorHAnsi" w:eastAsia="Times New Roman" w:hAnsiTheme="minorHAnsi" w:cs="Arial"/>
          <w:color w:val="000000"/>
          <w:kern w:val="0"/>
          <w:lang w:eastAsia="en-US"/>
        </w:rPr>
        <w:t>affect</w:t>
      </w:r>
      <w:proofErr w:type="spellEnd"/>
      <w:r w:rsidR="00814810" w:rsidRPr="00261517">
        <w:rPr>
          <w:rFonts w:asciiTheme="minorHAnsi" w:eastAsia="Times New Roman" w:hAnsiTheme="minorHAnsi" w:cs="Arial"/>
          <w:color w:val="000000"/>
          <w:kern w:val="0"/>
          <w:lang w:eastAsia="en-US"/>
        </w:rPr>
        <w:t xml:space="preserve"> </w:t>
      </w:r>
      <w:r w:rsidRPr="00261517">
        <w:rPr>
          <w:rFonts w:asciiTheme="minorHAnsi" w:eastAsia="Times New Roman" w:hAnsiTheme="minorHAnsi" w:cs="Arial"/>
          <w:color w:val="000000"/>
          <w:kern w:val="0"/>
          <w:lang w:eastAsia="en-US"/>
        </w:rPr>
        <w:t>on the ritual side</w:t>
      </w:r>
      <w:r w:rsidR="00814810" w:rsidRPr="00261517">
        <w:rPr>
          <w:rFonts w:asciiTheme="minorHAnsi" w:eastAsia="Times New Roman" w:hAnsiTheme="minorHAnsi" w:cs="Arial"/>
          <w:color w:val="000000"/>
          <w:kern w:val="0"/>
          <w:lang w:eastAsia="en-US"/>
        </w:rPr>
        <w:t xml:space="preserve"> as well.  M</w:t>
      </w:r>
      <w:r w:rsidRPr="00261517">
        <w:rPr>
          <w:rFonts w:asciiTheme="minorHAnsi" w:eastAsia="Times New Roman" w:hAnsiTheme="minorHAnsi" w:cs="Arial"/>
          <w:color w:val="000000"/>
          <w:kern w:val="0"/>
          <w:lang w:eastAsia="en-US"/>
        </w:rPr>
        <w:t xml:space="preserve">any long held traditions, even essential ones like the sounding of a </w:t>
      </w:r>
      <w:proofErr w:type="spellStart"/>
      <w:r w:rsidRPr="00261517">
        <w:rPr>
          <w:rFonts w:asciiTheme="minorHAnsi" w:eastAsia="Times New Roman" w:hAnsiTheme="minorHAnsi" w:cs="Arial"/>
          <w:i/>
          <w:iCs/>
          <w:color w:val="000000"/>
          <w:kern w:val="0"/>
          <w:lang w:eastAsia="en-US"/>
        </w:rPr>
        <w:t>teruah</w:t>
      </w:r>
      <w:proofErr w:type="spellEnd"/>
      <w:r w:rsidRPr="00261517">
        <w:rPr>
          <w:rFonts w:asciiTheme="minorHAnsi" w:eastAsia="Times New Roman" w:hAnsiTheme="minorHAnsi" w:cs="Arial"/>
          <w:color w:val="000000"/>
          <w:kern w:val="0"/>
          <w:lang w:eastAsia="en-US"/>
        </w:rPr>
        <w:t xml:space="preserve">, were lost to our people.  </w:t>
      </w:r>
    </w:p>
    <w:p w:rsidR="008437E8" w:rsidRPr="00261517" w:rsidRDefault="008437E8" w:rsidP="0097014E">
      <w:pPr>
        <w:pStyle w:val="TableContents"/>
        <w:snapToGrid w:val="0"/>
        <w:spacing w:line="360" w:lineRule="auto"/>
        <w:rPr>
          <w:rFonts w:asciiTheme="minorHAnsi" w:eastAsia="Times New Roman" w:hAnsiTheme="minorHAnsi" w:cs="Arial"/>
          <w:color w:val="000000"/>
          <w:kern w:val="0"/>
          <w:lang w:eastAsia="en-US"/>
        </w:rPr>
      </w:pPr>
      <w:r w:rsidRPr="00261517">
        <w:rPr>
          <w:rFonts w:asciiTheme="minorHAnsi" w:eastAsia="Times New Roman" w:hAnsiTheme="minorHAnsi" w:cs="Arial"/>
          <w:color w:val="000000"/>
          <w:kern w:val="0"/>
          <w:lang w:eastAsia="en-US"/>
        </w:rPr>
        <w:t>Though Maimonides attempts to provide an historical context to help explain our question, for a moment permit me to read a</w:t>
      </w:r>
      <w:r w:rsidR="00814810" w:rsidRPr="00261517">
        <w:rPr>
          <w:rFonts w:asciiTheme="minorHAnsi" w:eastAsia="Times New Roman" w:hAnsiTheme="minorHAnsi" w:cs="Arial"/>
          <w:color w:val="000000"/>
          <w:kern w:val="0"/>
          <w:lang w:eastAsia="en-US"/>
        </w:rPr>
        <w:t xml:space="preserve"> psychological dimension</w:t>
      </w:r>
      <w:r w:rsidRPr="00261517">
        <w:rPr>
          <w:rFonts w:asciiTheme="minorHAnsi" w:eastAsia="Times New Roman" w:hAnsiTheme="minorHAnsi" w:cs="Arial"/>
          <w:color w:val="000000"/>
          <w:kern w:val="0"/>
          <w:lang w:eastAsia="en-US"/>
        </w:rPr>
        <w:t xml:space="preserve"> into his explanation</w:t>
      </w:r>
      <w:r w:rsidR="00BF3C06" w:rsidRPr="00261517">
        <w:rPr>
          <w:rFonts w:asciiTheme="minorHAnsi" w:eastAsia="Times New Roman" w:hAnsiTheme="minorHAnsi" w:cs="Arial"/>
          <w:color w:val="000000"/>
          <w:kern w:val="0"/>
          <w:lang w:eastAsia="en-US"/>
        </w:rPr>
        <w:t xml:space="preserve"> as well</w:t>
      </w:r>
      <w:r w:rsidRPr="00261517">
        <w:rPr>
          <w:rFonts w:asciiTheme="minorHAnsi" w:eastAsia="Times New Roman" w:hAnsiTheme="minorHAnsi" w:cs="Arial"/>
          <w:color w:val="000000"/>
          <w:kern w:val="0"/>
          <w:lang w:eastAsia="en-US"/>
        </w:rPr>
        <w:t>.</w:t>
      </w:r>
    </w:p>
    <w:p w:rsidR="008437E8" w:rsidRPr="00261517" w:rsidRDefault="008437E8" w:rsidP="0097014E">
      <w:pPr>
        <w:pStyle w:val="TableContents"/>
        <w:snapToGrid w:val="0"/>
        <w:spacing w:line="360" w:lineRule="auto"/>
        <w:rPr>
          <w:rFonts w:asciiTheme="minorHAnsi" w:eastAsia="Times New Roman" w:hAnsiTheme="minorHAnsi" w:cs="Arial"/>
          <w:color w:val="000000"/>
          <w:kern w:val="0"/>
          <w:lang w:eastAsia="en-US"/>
        </w:rPr>
      </w:pPr>
    </w:p>
    <w:p w:rsidR="00814810" w:rsidRPr="00261517" w:rsidRDefault="00814810" w:rsidP="00814810">
      <w:pPr>
        <w:pStyle w:val="TableContents"/>
        <w:snapToGrid w:val="0"/>
        <w:spacing w:line="360" w:lineRule="auto"/>
        <w:rPr>
          <w:rFonts w:asciiTheme="minorHAnsi" w:hAnsiTheme="minorHAnsi" w:cs="Times New Roman"/>
        </w:rPr>
      </w:pPr>
      <w:r w:rsidRPr="00261517">
        <w:rPr>
          <w:rFonts w:asciiTheme="minorHAnsi" w:hAnsiTheme="minorHAnsi" w:cs="Times New Roman"/>
        </w:rPr>
        <w:t>A number of years ago I met a woman who shared a powerful story about grief with me.</w:t>
      </w:r>
    </w:p>
    <w:p w:rsidR="00814810" w:rsidRPr="00261517" w:rsidRDefault="00814810" w:rsidP="00814810">
      <w:pPr>
        <w:pStyle w:val="TableContents"/>
        <w:snapToGrid w:val="0"/>
        <w:spacing w:line="360" w:lineRule="auto"/>
        <w:rPr>
          <w:rFonts w:asciiTheme="minorHAnsi" w:hAnsiTheme="minorHAnsi" w:cs="Times New Roman"/>
        </w:rPr>
      </w:pPr>
    </w:p>
    <w:p w:rsidR="00814810" w:rsidRPr="00261517" w:rsidRDefault="00814810" w:rsidP="00814810">
      <w:pPr>
        <w:pStyle w:val="TableContents"/>
        <w:snapToGrid w:val="0"/>
        <w:spacing w:line="360" w:lineRule="auto"/>
        <w:rPr>
          <w:rFonts w:asciiTheme="minorHAnsi" w:hAnsiTheme="minorHAnsi" w:cs="Times New Roman"/>
        </w:rPr>
      </w:pPr>
      <w:r w:rsidRPr="00261517">
        <w:rPr>
          <w:rFonts w:asciiTheme="minorHAnsi" w:hAnsiTheme="minorHAnsi" w:cs="Times New Roman"/>
        </w:rPr>
        <w:t>The woman, who was not Jewish, explained that when her father passed away she became emotionally numb.  Loyal and loving, she took care of him during the last months of his life.  After he died, she attended to all of his burial needs and settled all of his affairs.  Throughout this time, she did not cry or shed a single tear.  “My heart,” she said, “was in a state of paralysis.”</w:t>
      </w:r>
    </w:p>
    <w:p w:rsidR="00814810" w:rsidRPr="00261517" w:rsidRDefault="00814810" w:rsidP="00814810">
      <w:pPr>
        <w:pStyle w:val="TableContents"/>
        <w:snapToGrid w:val="0"/>
        <w:spacing w:line="360" w:lineRule="auto"/>
        <w:rPr>
          <w:rFonts w:asciiTheme="minorHAnsi" w:hAnsiTheme="minorHAnsi" w:cs="Times New Roman"/>
        </w:rPr>
      </w:pPr>
    </w:p>
    <w:p w:rsidR="00814810" w:rsidRPr="00261517" w:rsidRDefault="00814810" w:rsidP="00814810">
      <w:pPr>
        <w:pStyle w:val="TableContents"/>
        <w:snapToGrid w:val="0"/>
        <w:spacing w:line="360" w:lineRule="auto"/>
        <w:rPr>
          <w:rFonts w:asciiTheme="minorHAnsi" w:hAnsiTheme="minorHAnsi" w:cs="Times New Roman"/>
        </w:rPr>
      </w:pPr>
      <w:r w:rsidRPr="00261517">
        <w:rPr>
          <w:rFonts w:asciiTheme="minorHAnsi" w:hAnsiTheme="minorHAnsi" w:cs="Times New Roman"/>
        </w:rPr>
        <w:t xml:space="preserve">Months passed without an indication or any expression of internal or external grief.  And yet, one day, as though out of thin air, she began to cry.  In fact, she cried for a few days, almost without pause.  At that time, she was forced to take a few days off of work in order to properly grieve for her father, observing something akin to a traditional Jewish </w:t>
      </w:r>
      <w:proofErr w:type="spellStart"/>
      <w:r w:rsidRPr="00261517">
        <w:rPr>
          <w:rFonts w:asciiTheme="minorHAnsi" w:hAnsiTheme="minorHAnsi" w:cs="Times New Roman"/>
          <w:i/>
          <w:iCs/>
        </w:rPr>
        <w:t>shiva</w:t>
      </w:r>
      <w:proofErr w:type="spellEnd"/>
      <w:r w:rsidRPr="00261517">
        <w:rPr>
          <w:rFonts w:asciiTheme="minorHAnsi" w:hAnsiTheme="minorHAnsi" w:cs="Times New Roman"/>
        </w:rPr>
        <w:t>.</w:t>
      </w:r>
    </w:p>
    <w:p w:rsidR="00814810" w:rsidRPr="00261517" w:rsidRDefault="00814810" w:rsidP="00814810">
      <w:pPr>
        <w:pStyle w:val="TableContents"/>
        <w:snapToGrid w:val="0"/>
        <w:spacing w:line="360" w:lineRule="auto"/>
        <w:rPr>
          <w:rFonts w:asciiTheme="minorHAnsi" w:hAnsiTheme="minorHAnsi" w:cs="Times New Roman"/>
        </w:rPr>
      </w:pPr>
    </w:p>
    <w:p w:rsidR="00814810" w:rsidRPr="00261517" w:rsidRDefault="00814810" w:rsidP="00814810">
      <w:pPr>
        <w:pStyle w:val="TableContents"/>
        <w:snapToGrid w:val="0"/>
        <w:spacing w:line="360" w:lineRule="auto"/>
        <w:rPr>
          <w:rFonts w:asciiTheme="minorHAnsi" w:hAnsiTheme="minorHAnsi" w:cs="Times New Roman"/>
        </w:rPr>
      </w:pPr>
      <w:r w:rsidRPr="00261517">
        <w:rPr>
          <w:rFonts w:asciiTheme="minorHAnsi" w:hAnsiTheme="minorHAnsi" w:cs="Times New Roman"/>
        </w:rPr>
        <w:t>“What do you think happened?” I asked.  She offered a simple answer, “I forgot to cry. Or even, I forgot how to cry.”</w:t>
      </w:r>
    </w:p>
    <w:p w:rsidR="00005D69" w:rsidRPr="00261517" w:rsidRDefault="00005D69" w:rsidP="00814810">
      <w:pPr>
        <w:pStyle w:val="TableContents"/>
        <w:snapToGrid w:val="0"/>
        <w:spacing w:line="360" w:lineRule="auto"/>
        <w:rPr>
          <w:rFonts w:asciiTheme="minorHAnsi" w:hAnsiTheme="minorHAnsi" w:cs="Times New Roman"/>
        </w:rPr>
      </w:pPr>
    </w:p>
    <w:p w:rsidR="00005D69" w:rsidRPr="00261517" w:rsidRDefault="00005D69" w:rsidP="009711EC">
      <w:pPr>
        <w:pStyle w:val="TableContents"/>
        <w:snapToGrid w:val="0"/>
        <w:spacing w:line="360" w:lineRule="auto"/>
        <w:rPr>
          <w:rFonts w:asciiTheme="minorHAnsi" w:hAnsiTheme="minorHAnsi" w:cs="Times New Roman"/>
        </w:rPr>
      </w:pPr>
      <w:r w:rsidRPr="00261517">
        <w:rPr>
          <w:rFonts w:asciiTheme="minorHAnsi" w:hAnsiTheme="minorHAnsi" w:cs="Times New Roman"/>
        </w:rPr>
        <w:t xml:space="preserve">As some of you may remember, this past October I visited wounded Israeli soldiers </w:t>
      </w:r>
      <w:r w:rsidR="009711EC" w:rsidRPr="00261517">
        <w:rPr>
          <w:rFonts w:asciiTheme="minorHAnsi" w:hAnsiTheme="minorHAnsi" w:cs="Times New Roman"/>
        </w:rPr>
        <w:t xml:space="preserve">at Tel </w:t>
      </w:r>
      <w:proofErr w:type="spellStart"/>
      <w:r w:rsidR="009711EC" w:rsidRPr="00261517">
        <w:rPr>
          <w:rFonts w:asciiTheme="minorHAnsi" w:hAnsiTheme="minorHAnsi" w:cs="Times New Roman"/>
        </w:rPr>
        <w:lastRenderedPageBreak/>
        <w:t>HaShomer</w:t>
      </w:r>
      <w:proofErr w:type="spellEnd"/>
      <w:r w:rsidR="009711EC" w:rsidRPr="00261517">
        <w:rPr>
          <w:rFonts w:asciiTheme="minorHAnsi" w:hAnsiTheme="minorHAnsi" w:cs="Times New Roman"/>
        </w:rPr>
        <w:t xml:space="preserve"> Hospital in Israel.  At the rehabilitation center</w:t>
      </w:r>
      <w:r w:rsidRPr="00261517">
        <w:rPr>
          <w:rFonts w:asciiTheme="minorHAnsi" w:hAnsiTheme="minorHAnsi" w:cs="Times New Roman"/>
        </w:rPr>
        <w:t xml:space="preserve">, I met </w:t>
      </w:r>
      <w:proofErr w:type="spellStart"/>
      <w:r w:rsidRPr="00261517">
        <w:rPr>
          <w:rFonts w:asciiTheme="minorHAnsi" w:hAnsiTheme="minorHAnsi" w:cs="Times New Roman"/>
        </w:rPr>
        <w:t>Yehudah</w:t>
      </w:r>
      <w:proofErr w:type="spellEnd"/>
      <w:r w:rsidRPr="00261517">
        <w:rPr>
          <w:rFonts w:asciiTheme="minorHAnsi" w:hAnsiTheme="minorHAnsi" w:cs="Times New Roman"/>
        </w:rPr>
        <w:t xml:space="preserve"> Yitzchak </w:t>
      </w:r>
      <w:proofErr w:type="spellStart"/>
      <w:r w:rsidRPr="00261517">
        <w:rPr>
          <w:rFonts w:asciiTheme="minorHAnsi" w:hAnsiTheme="minorHAnsi" w:cs="Times New Roman"/>
        </w:rPr>
        <w:t>Hayisraeli</w:t>
      </w:r>
      <w:proofErr w:type="spellEnd"/>
      <w:r w:rsidRPr="00261517">
        <w:rPr>
          <w:rFonts w:asciiTheme="minorHAnsi" w:hAnsiTheme="minorHAnsi" w:cs="Times New Roman"/>
        </w:rPr>
        <w:t xml:space="preserve">, a </w:t>
      </w:r>
      <w:r w:rsidR="009711EC" w:rsidRPr="00261517">
        <w:rPr>
          <w:rFonts w:asciiTheme="minorHAnsi" w:hAnsiTheme="minorHAnsi" w:cs="Times New Roman"/>
        </w:rPr>
        <w:t xml:space="preserve">young father, </w:t>
      </w:r>
      <w:r w:rsidRPr="00261517">
        <w:rPr>
          <w:rFonts w:asciiTheme="minorHAnsi" w:hAnsiTheme="minorHAnsi" w:cs="Times New Roman"/>
        </w:rPr>
        <w:t>21 year</w:t>
      </w:r>
      <w:r w:rsidR="009711EC" w:rsidRPr="00261517">
        <w:rPr>
          <w:rFonts w:asciiTheme="minorHAnsi" w:hAnsiTheme="minorHAnsi" w:cs="Times New Roman"/>
        </w:rPr>
        <w:t>s</w:t>
      </w:r>
      <w:r w:rsidRPr="00261517">
        <w:rPr>
          <w:rFonts w:asciiTheme="minorHAnsi" w:hAnsiTheme="minorHAnsi" w:cs="Times New Roman"/>
        </w:rPr>
        <w:t xml:space="preserve"> old</w:t>
      </w:r>
      <w:r w:rsidR="009711EC" w:rsidRPr="00261517">
        <w:rPr>
          <w:rFonts w:asciiTheme="minorHAnsi" w:hAnsiTheme="minorHAnsi" w:cs="Times New Roman"/>
        </w:rPr>
        <w:t xml:space="preserve">, the very last soldier </w:t>
      </w:r>
      <w:r w:rsidRPr="00261517">
        <w:rPr>
          <w:rFonts w:asciiTheme="minorHAnsi" w:hAnsiTheme="minorHAnsi" w:cs="Times New Roman"/>
        </w:rPr>
        <w:t xml:space="preserve">wounded </w:t>
      </w:r>
      <w:r w:rsidR="009711EC" w:rsidRPr="00261517">
        <w:rPr>
          <w:rFonts w:asciiTheme="minorHAnsi" w:hAnsiTheme="minorHAnsi" w:cs="Times New Roman"/>
        </w:rPr>
        <w:t>in the Gaza War</w:t>
      </w:r>
      <w:r w:rsidRPr="00261517">
        <w:rPr>
          <w:rFonts w:asciiTheme="minorHAnsi" w:hAnsiTheme="minorHAnsi" w:cs="Times New Roman"/>
        </w:rPr>
        <w:t xml:space="preserve">.  </w:t>
      </w:r>
      <w:proofErr w:type="spellStart"/>
      <w:r w:rsidRPr="00261517">
        <w:rPr>
          <w:rFonts w:asciiTheme="minorHAnsi" w:hAnsiTheme="minorHAnsi" w:cs="Times New Roman"/>
        </w:rPr>
        <w:t>Yehudah</w:t>
      </w:r>
      <w:proofErr w:type="spellEnd"/>
      <w:r w:rsidRPr="00261517">
        <w:rPr>
          <w:rFonts w:asciiTheme="minorHAnsi" w:hAnsiTheme="minorHAnsi" w:cs="Times New Roman"/>
        </w:rPr>
        <w:t xml:space="preserve"> Yitzchak was and remains in a </w:t>
      </w:r>
      <w:r w:rsidR="009711EC" w:rsidRPr="00261517">
        <w:rPr>
          <w:rFonts w:asciiTheme="minorHAnsi" w:hAnsiTheme="minorHAnsi" w:cs="Times New Roman"/>
        </w:rPr>
        <w:t xml:space="preserve">deep </w:t>
      </w:r>
      <w:r w:rsidRPr="00261517">
        <w:rPr>
          <w:rFonts w:asciiTheme="minorHAnsi" w:hAnsiTheme="minorHAnsi" w:cs="Times New Roman"/>
        </w:rPr>
        <w:t xml:space="preserve">coma.  Half his face </w:t>
      </w:r>
      <w:r w:rsidR="009711EC" w:rsidRPr="00261517">
        <w:rPr>
          <w:rFonts w:asciiTheme="minorHAnsi" w:hAnsiTheme="minorHAnsi" w:cs="Times New Roman"/>
        </w:rPr>
        <w:t xml:space="preserve">is completely </w:t>
      </w:r>
      <w:r w:rsidRPr="00261517">
        <w:rPr>
          <w:rFonts w:asciiTheme="minorHAnsi" w:hAnsiTheme="minorHAnsi" w:cs="Times New Roman"/>
        </w:rPr>
        <w:t xml:space="preserve">discarded, half </w:t>
      </w:r>
      <w:r w:rsidR="009711EC" w:rsidRPr="00261517">
        <w:rPr>
          <w:rFonts w:asciiTheme="minorHAnsi" w:hAnsiTheme="minorHAnsi" w:cs="Times New Roman"/>
        </w:rPr>
        <w:t xml:space="preserve">is </w:t>
      </w:r>
      <w:r w:rsidRPr="00261517">
        <w:rPr>
          <w:rFonts w:asciiTheme="minorHAnsi" w:hAnsiTheme="minorHAnsi" w:cs="Times New Roman"/>
        </w:rPr>
        <w:t>intact</w:t>
      </w:r>
      <w:r w:rsidR="009711EC" w:rsidRPr="00261517">
        <w:rPr>
          <w:rFonts w:asciiTheme="minorHAnsi" w:hAnsiTheme="minorHAnsi" w:cs="Times New Roman"/>
        </w:rPr>
        <w:t>.  H</w:t>
      </w:r>
      <w:r w:rsidRPr="00261517">
        <w:rPr>
          <w:rFonts w:asciiTheme="minorHAnsi" w:hAnsiTheme="minorHAnsi" w:cs="Times New Roman"/>
        </w:rPr>
        <w:t xml:space="preserve">alf of his skull and brain </w:t>
      </w:r>
      <w:r w:rsidR="009711EC" w:rsidRPr="00261517">
        <w:rPr>
          <w:rFonts w:asciiTheme="minorHAnsi" w:hAnsiTheme="minorHAnsi" w:cs="Times New Roman"/>
        </w:rPr>
        <w:t xml:space="preserve">were </w:t>
      </w:r>
      <w:r w:rsidRPr="00261517">
        <w:rPr>
          <w:rFonts w:asciiTheme="minorHAnsi" w:hAnsiTheme="minorHAnsi" w:cs="Times New Roman"/>
        </w:rPr>
        <w:t>blown to bits and pieces</w:t>
      </w:r>
      <w:r w:rsidR="009711EC" w:rsidRPr="00261517">
        <w:rPr>
          <w:rFonts w:asciiTheme="minorHAnsi" w:hAnsiTheme="minorHAnsi" w:cs="Times New Roman"/>
        </w:rPr>
        <w:t xml:space="preserve"> and</w:t>
      </w:r>
      <w:r w:rsidRPr="00261517">
        <w:rPr>
          <w:rFonts w:asciiTheme="minorHAnsi" w:hAnsiTheme="minorHAnsi" w:cs="Times New Roman"/>
        </w:rPr>
        <w:t xml:space="preserve"> half sustained by </w:t>
      </w:r>
      <w:r w:rsidR="009711EC" w:rsidRPr="00261517">
        <w:rPr>
          <w:rFonts w:asciiTheme="minorHAnsi" w:hAnsiTheme="minorHAnsi" w:cs="Times New Roman"/>
        </w:rPr>
        <w:t xml:space="preserve">heroic </w:t>
      </w:r>
      <w:r w:rsidRPr="00261517">
        <w:rPr>
          <w:rFonts w:asciiTheme="minorHAnsi" w:hAnsiTheme="minorHAnsi" w:cs="Times New Roman"/>
        </w:rPr>
        <w:t>medical efforts</w:t>
      </w:r>
      <w:r w:rsidR="009711EC" w:rsidRPr="00261517">
        <w:rPr>
          <w:rFonts w:asciiTheme="minorHAnsi" w:hAnsiTheme="minorHAnsi" w:cs="Times New Roman"/>
        </w:rPr>
        <w:t>.  H</w:t>
      </w:r>
      <w:r w:rsidRPr="00261517">
        <w:rPr>
          <w:rFonts w:asciiTheme="minorHAnsi" w:hAnsiTheme="minorHAnsi" w:cs="Times New Roman"/>
        </w:rPr>
        <w:t xml:space="preserve">is life </w:t>
      </w:r>
      <w:r w:rsidR="009711EC" w:rsidRPr="00261517">
        <w:rPr>
          <w:rFonts w:asciiTheme="minorHAnsi" w:hAnsiTheme="minorHAnsi" w:cs="Times New Roman"/>
        </w:rPr>
        <w:t xml:space="preserve">was </w:t>
      </w:r>
      <w:r w:rsidRPr="00261517">
        <w:rPr>
          <w:rFonts w:asciiTheme="minorHAnsi" w:hAnsiTheme="minorHAnsi" w:cs="Times New Roman"/>
        </w:rPr>
        <w:t xml:space="preserve">torn apart. </w:t>
      </w:r>
      <w:r w:rsidR="009711EC" w:rsidRPr="00261517">
        <w:rPr>
          <w:rFonts w:asciiTheme="minorHAnsi" w:hAnsiTheme="minorHAnsi" w:cs="Times New Roman"/>
        </w:rPr>
        <w:t xml:space="preserve"> Only weeks after his tragic injury, </w:t>
      </w:r>
      <w:proofErr w:type="spellStart"/>
      <w:r w:rsidRPr="00261517">
        <w:rPr>
          <w:rFonts w:asciiTheme="minorHAnsi" w:hAnsiTheme="minorHAnsi" w:cs="Times New Roman"/>
        </w:rPr>
        <w:t>Yehudah</w:t>
      </w:r>
      <w:proofErr w:type="spellEnd"/>
      <w:r w:rsidRPr="00261517">
        <w:rPr>
          <w:rFonts w:asciiTheme="minorHAnsi" w:hAnsiTheme="minorHAnsi" w:cs="Times New Roman"/>
        </w:rPr>
        <w:t xml:space="preserve"> Yitzchak’s wife gave birth to their sec</w:t>
      </w:r>
      <w:r w:rsidR="009711EC" w:rsidRPr="00261517">
        <w:rPr>
          <w:rFonts w:asciiTheme="minorHAnsi" w:hAnsiTheme="minorHAnsi" w:cs="Times New Roman"/>
        </w:rPr>
        <w:t>ond child</w:t>
      </w:r>
      <w:r w:rsidRPr="00261517">
        <w:rPr>
          <w:rFonts w:asciiTheme="minorHAnsi" w:hAnsiTheme="minorHAnsi" w:cs="Times New Roman"/>
        </w:rPr>
        <w:t>.</w:t>
      </w:r>
      <w:r w:rsidR="009711EC" w:rsidRPr="00261517">
        <w:rPr>
          <w:rFonts w:asciiTheme="minorHAnsi" w:hAnsiTheme="minorHAnsi" w:cs="Times New Roman"/>
        </w:rPr>
        <w:t xml:space="preserve">  </w:t>
      </w:r>
      <w:proofErr w:type="spellStart"/>
      <w:r w:rsidR="009711EC" w:rsidRPr="00261517">
        <w:rPr>
          <w:rFonts w:asciiTheme="minorHAnsi" w:hAnsiTheme="minorHAnsi" w:cs="Times New Roman"/>
        </w:rPr>
        <w:t>Yehudah</w:t>
      </w:r>
      <w:proofErr w:type="spellEnd"/>
      <w:r w:rsidR="009711EC" w:rsidRPr="00261517">
        <w:rPr>
          <w:rFonts w:asciiTheme="minorHAnsi" w:hAnsiTheme="minorHAnsi" w:cs="Times New Roman"/>
        </w:rPr>
        <w:t xml:space="preserve"> Yitzchak will likely never hear his child cry.</w:t>
      </w:r>
      <w:r w:rsidRPr="00261517">
        <w:rPr>
          <w:rFonts w:asciiTheme="minorHAnsi" w:hAnsiTheme="minorHAnsi" w:cs="Times New Roman"/>
        </w:rPr>
        <w:t xml:space="preserve">  </w:t>
      </w:r>
    </w:p>
    <w:p w:rsidR="00005D69" w:rsidRPr="00261517" w:rsidRDefault="00005D69" w:rsidP="00814810">
      <w:pPr>
        <w:pStyle w:val="TableContents"/>
        <w:snapToGrid w:val="0"/>
        <w:spacing w:line="360" w:lineRule="auto"/>
        <w:rPr>
          <w:rFonts w:asciiTheme="minorHAnsi" w:hAnsiTheme="minorHAnsi" w:cs="Times New Roman"/>
        </w:rPr>
      </w:pPr>
    </w:p>
    <w:p w:rsidR="009711EC" w:rsidRPr="00261517" w:rsidRDefault="00005D69" w:rsidP="00814810">
      <w:pPr>
        <w:pStyle w:val="TableContents"/>
        <w:snapToGrid w:val="0"/>
        <w:spacing w:line="360" w:lineRule="auto"/>
        <w:rPr>
          <w:rFonts w:asciiTheme="minorHAnsi" w:hAnsiTheme="minorHAnsi" w:cs="Times New Roman"/>
        </w:rPr>
      </w:pPr>
      <w:r w:rsidRPr="00261517">
        <w:rPr>
          <w:rFonts w:asciiTheme="minorHAnsi" w:hAnsiTheme="minorHAnsi" w:cs="Times New Roman"/>
        </w:rPr>
        <w:t xml:space="preserve">During this past Yom </w:t>
      </w:r>
      <w:proofErr w:type="spellStart"/>
      <w:r w:rsidRPr="00261517">
        <w:rPr>
          <w:rFonts w:asciiTheme="minorHAnsi" w:hAnsiTheme="minorHAnsi" w:cs="Times New Roman"/>
        </w:rPr>
        <w:t>HaZikaron</w:t>
      </w:r>
      <w:proofErr w:type="spellEnd"/>
      <w:r w:rsidRPr="00261517">
        <w:rPr>
          <w:rFonts w:asciiTheme="minorHAnsi" w:hAnsiTheme="minorHAnsi" w:cs="Times New Roman"/>
        </w:rPr>
        <w:t xml:space="preserve">, Israel’s </w:t>
      </w:r>
      <w:r w:rsidR="009711EC" w:rsidRPr="00261517">
        <w:rPr>
          <w:rFonts w:asciiTheme="minorHAnsi" w:hAnsiTheme="minorHAnsi" w:cs="Times New Roman"/>
        </w:rPr>
        <w:t>Remembrance Day for fallen Israeli soldiers and victims of terror attacks</w:t>
      </w:r>
      <w:r w:rsidRPr="00261517">
        <w:rPr>
          <w:rFonts w:asciiTheme="minorHAnsi" w:hAnsiTheme="minorHAnsi" w:cs="Times New Roman"/>
        </w:rPr>
        <w:t>, Yehuda Yitzchak’s wife posted</w:t>
      </w:r>
      <w:r w:rsidR="009711EC" w:rsidRPr="00261517">
        <w:rPr>
          <w:rFonts w:asciiTheme="minorHAnsi" w:hAnsiTheme="minorHAnsi" w:cs="Times New Roman"/>
        </w:rPr>
        <w:t xml:space="preserve"> on FB that she ca</w:t>
      </w:r>
      <w:r w:rsidR="00A1192D" w:rsidRPr="00261517">
        <w:rPr>
          <w:rFonts w:asciiTheme="minorHAnsi" w:hAnsiTheme="minorHAnsi" w:cs="Times New Roman"/>
        </w:rPr>
        <w:t xml:space="preserve">nnot mourn, the she cannot grieve </w:t>
      </w:r>
      <w:r w:rsidRPr="00261517">
        <w:rPr>
          <w:rFonts w:asciiTheme="minorHAnsi" w:hAnsiTheme="minorHAnsi" w:cs="Times New Roman"/>
        </w:rPr>
        <w:t xml:space="preserve">or cry.  She </w:t>
      </w:r>
      <w:r w:rsidR="009711EC" w:rsidRPr="00261517">
        <w:rPr>
          <w:rFonts w:asciiTheme="minorHAnsi" w:hAnsiTheme="minorHAnsi" w:cs="Times New Roman"/>
        </w:rPr>
        <w:t xml:space="preserve">had not yet been blessed with </w:t>
      </w:r>
      <w:r w:rsidRPr="00261517">
        <w:rPr>
          <w:rFonts w:asciiTheme="minorHAnsi" w:hAnsiTheme="minorHAnsi" w:cs="Times New Roman"/>
        </w:rPr>
        <w:t xml:space="preserve">Yom </w:t>
      </w:r>
      <w:proofErr w:type="spellStart"/>
      <w:r w:rsidRPr="00261517">
        <w:rPr>
          <w:rFonts w:asciiTheme="minorHAnsi" w:hAnsiTheme="minorHAnsi" w:cs="Times New Roman"/>
        </w:rPr>
        <w:t>Hazikaron</w:t>
      </w:r>
      <w:proofErr w:type="spellEnd"/>
      <w:r w:rsidR="009711EC" w:rsidRPr="00261517">
        <w:rPr>
          <w:rFonts w:asciiTheme="minorHAnsi" w:hAnsiTheme="minorHAnsi" w:cs="Times New Roman"/>
        </w:rPr>
        <w:t xml:space="preserve"> – a time to remember her husband</w:t>
      </w:r>
      <w:r w:rsidRPr="00261517">
        <w:rPr>
          <w:rFonts w:asciiTheme="minorHAnsi" w:hAnsiTheme="minorHAnsi" w:cs="Times New Roman"/>
        </w:rPr>
        <w:t xml:space="preserve">.  The time of her mourning has not yet come.  Her family’s </w:t>
      </w:r>
      <w:proofErr w:type="spellStart"/>
      <w:r w:rsidRPr="00261517">
        <w:rPr>
          <w:rFonts w:asciiTheme="minorHAnsi" w:hAnsiTheme="minorHAnsi" w:cs="Times New Roman"/>
          <w:i/>
          <w:iCs/>
        </w:rPr>
        <w:t>teruah</w:t>
      </w:r>
      <w:proofErr w:type="spellEnd"/>
      <w:r w:rsidR="009711EC" w:rsidRPr="00261517">
        <w:rPr>
          <w:rFonts w:asciiTheme="minorHAnsi" w:hAnsiTheme="minorHAnsi" w:cs="Times New Roman"/>
        </w:rPr>
        <w:t xml:space="preserve">; their </w:t>
      </w:r>
      <w:r w:rsidRPr="00261517">
        <w:rPr>
          <w:rFonts w:asciiTheme="minorHAnsi" w:hAnsiTheme="minorHAnsi" w:cs="Times New Roman"/>
        </w:rPr>
        <w:t>profound need to let go and cry, has not</w:t>
      </w:r>
      <w:r w:rsidR="009711EC" w:rsidRPr="00261517">
        <w:rPr>
          <w:rFonts w:asciiTheme="minorHAnsi" w:hAnsiTheme="minorHAnsi" w:cs="Times New Roman"/>
        </w:rPr>
        <w:t xml:space="preserve"> yet</w:t>
      </w:r>
      <w:r w:rsidRPr="00261517">
        <w:rPr>
          <w:rFonts w:asciiTheme="minorHAnsi" w:hAnsiTheme="minorHAnsi" w:cs="Times New Roman"/>
        </w:rPr>
        <w:t xml:space="preserve"> arrived.  </w:t>
      </w:r>
    </w:p>
    <w:p w:rsidR="009711EC" w:rsidRPr="00261517" w:rsidRDefault="009711EC" w:rsidP="00814810">
      <w:pPr>
        <w:pStyle w:val="TableContents"/>
        <w:snapToGrid w:val="0"/>
        <w:spacing w:line="360" w:lineRule="auto"/>
        <w:rPr>
          <w:rFonts w:asciiTheme="minorHAnsi" w:hAnsiTheme="minorHAnsi" w:cs="Times New Roman"/>
        </w:rPr>
      </w:pPr>
    </w:p>
    <w:p w:rsidR="00005D69" w:rsidRPr="00261517" w:rsidRDefault="009711EC" w:rsidP="00814810">
      <w:pPr>
        <w:pStyle w:val="TableContents"/>
        <w:snapToGrid w:val="0"/>
        <w:spacing w:line="360" w:lineRule="auto"/>
        <w:rPr>
          <w:rFonts w:asciiTheme="minorHAnsi" w:hAnsiTheme="minorHAnsi" w:cs="Times New Roman"/>
        </w:rPr>
      </w:pPr>
      <w:r w:rsidRPr="00261517">
        <w:rPr>
          <w:rFonts w:asciiTheme="minorHAnsi" w:hAnsiTheme="minorHAnsi" w:cs="Times New Roman"/>
        </w:rPr>
        <w:t>In her post, she begged for her husband not be forgotten.</w:t>
      </w:r>
      <w:r w:rsidR="00005D69" w:rsidRPr="00261517">
        <w:rPr>
          <w:rFonts w:asciiTheme="minorHAnsi" w:hAnsiTheme="minorHAnsi" w:cs="Times New Roman"/>
        </w:rPr>
        <w:t xml:space="preserve"> </w:t>
      </w:r>
    </w:p>
    <w:p w:rsidR="00814810" w:rsidRPr="00261517" w:rsidRDefault="00814810" w:rsidP="00814810">
      <w:pPr>
        <w:pStyle w:val="TableContents"/>
        <w:snapToGrid w:val="0"/>
        <w:spacing w:line="360" w:lineRule="auto"/>
        <w:rPr>
          <w:rFonts w:asciiTheme="minorHAnsi" w:hAnsiTheme="minorHAnsi" w:cs="Times New Roman"/>
        </w:rPr>
      </w:pPr>
    </w:p>
    <w:p w:rsidR="009711EC" w:rsidRPr="00261517" w:rsidRDefault="00814810" w:rsidP="00814810">
      <w:pPr>
        <w:pStyle w:val="TableContents"/>
        <w:snapToGrid w:val="0"/>
        <w:spacing w:line="360" w:lineRule="auto"/>
        <w:rPr>
          <w:rFonts w:asciiTheme="minorHAnsi" w:hAnsiTheme="minorHAnsi" w:cs="Times New Roman"/>
        </w:rPr>
      </w:pPr>
      <w:r w:rsidRPr="00261517">
        <w:rPr>
          <w:rFonts w:asciiTheme="minorHAnsi" w:hAnsiTheme="minorHAnsi" w:cs="Times New Roman"/>
        </w:rPr>
        <w:t xml:space="preserve">Crying is oftentimes a sign of emotional health, or at least an early indication that a person is heading towards the path of </w:t>
      </w:r>
      <w:r w:rsidR="009711EC" w:rsidRPr="00261517">
        <w:rPr>
          <w:rFonts w:asciiTheme="minorHAnsi" w:hAnsiTheme="minorHAnsi" w:cs="Times New Roman"/>
        </w:rPr>
        <w:t xml:space="preserve">comfort, </w:t>
      </w:r>
      <w:r w:rsidRPr="00261517">
        <w:rPr>
          <w:rFonts w:asciiTheme="minorHAnsi" w:hAnsiTheme="minorHAnsi" w:cs="Times New Roman"/>
        </w:rPr>
        <w:t xml:space="preserve">healing or recovery.  </w:t>
      </w:r>
    </w:p>
    <w:p w:rsidR="001E5BC9" w:rsidRPr="00261517" w:rsidRDefault="001E5BC9" w:rsidP="00814810">
      <w:pPr>
        <w:pStyle w:val="TableContents"/>
        <w:snapToGrid w:val="0"/>
        <w:spacing w:line="360" w:lineRule="auto"/>
        <w:rPr>
          <w:rFonts w:asciiTheme="minorHAnsi" w:hAnsiTheme="minorHAnsi" w:cs="Times New Roman"/>
        </w:rPr>
      </w:pPr>
    </w:p>
    <w:p w:rsidR="00814810" w:rsidRPr="00261517" w:rsidRDefault="00814810" w:rsidP="00814810">
      <w:pPr>
        <w:pStyle w:val="TableContents"/>
        <w:snapToGrid w:val="0"/>
        <w:spacing w:line="360" w:lineRule="auto"/>
        <w:rPr>
          <w:rFonts w:asciiTheme="minorHAnsi" w:hAnsiTheme="minorHAnsi" w:cs="Times New Roman"/>
        </w:rPr>
      </w:pPr>
      <w:r w:rsidRPr="00261517">
        <w:rPr>
          <w:rFonts w:asciiTheme="minorHAnsi" w:hAnsiTheme="minorHAnsi" w:cs="Times New Roman"/>
        </w:rPr>
        <w:t>Crying can also be a positive sign after one suffers physical injury.  For example, I have frequently heard doctors say that a child crying immediately after a bad fall is a first good sign.  If the child doesn’t cry, there might</w:t>
      </w:r>
      <w:r w:rsidR="00BF3C06" w:rsidRPr="00261517">
        <w:rPr>
          <w:rFonts w:asciiTheme="minorHAnsi" w:hAnsiTheme="minorHAnsi" w:cs="Times New Roman"/>
        </w:rPr>
        <w:t xml:space="preserve"> be</w:t>
      </w:r>
      <w:r w:rsidRPr="00261517">
        <w:rPr>
          <w:rFonts w:asciiTheme="minorHAnsi" w:hAnsiTheme="minorHAnsi" w:cs="Times New Roman"/>
        </w:rPr>
        <w:t xml:space="preserve"> gr</w:t>
      </w:r>
      <w:r w:rsidR="00CE552B">
        <w:rPr>
          <w:rFonts w:asciiTheme="minorHAnsi" w:hAnsiTheme="minorHAnsi" w:cs="Times New Roman"/>
        </w:rPr>
        <w:t xml:space="preserve">eater cause for concern. </w:t>
      </w:r>
    </w:p>
    <w:p w:rsidR="00814810" w:rsidRPr="00261517" w:rsidRDefault="00814810" w:rsidP="0097014E">
      <w:pPr>
        <w:pStyle w:val="TableContents"/>
        <w:snapToGrid w:val="0"/>
        <w:spacing w:line="360" w:lineRule="auto"/>
        <w:rPr>
          <w:rFonts w:asciiTheme="minorHAnsi" w:eastAsia="Times New Roman" w:hAnsiTheme="minorHAnsi" w:cs="Arial"/>
          <w:color w:val="000000"/>
          <w:kern w:val="0"/>
          <w:lang w:eastAsia="en-US"/>
        </w:rPr>
      </w:pPr>
    </w:p>
    <w:p w:rsidR="003E1FDE" w:rsidRPr="00261517" w:rsidRDefault="008437E8" w:rsidP="0097014E">
      <w:pPr>
        <w:pStyle w:val="TableContents"/>
        <w:snapToGrid w:val="0"/>
        <w:spacing w:line="360" w:lineRule="auto"/>
        <w:rPr>
          <w:rFonts w:asciiTheme="minorHAnsi" w:eastAsia="Times New Roman" w:hAnsiTheme="minorHAnsi" w:cs="Arial"/>
          <w:color w:val="000000"/>
          <w:kern w:val="0"/>
          <w:lang w:eastAsia="en-US"/>
        </w:rPr>
      </w:pPr>
      <w:r w:rsidRPr="00261517">
        <w:rPr>
          <w:rFonts w:asciiTheme="minorHAnsi" w:eastAsia="Times New Roman" w:hAnsiTheme="minorHAnsi" w:cs="Arial"/>
          <w:color w:val="000000"/>
          <w:kern w:val="0"/>
          <w:lang w:eastAsia="en-US"/>
        </w:rPr>
        <w:t>Maybe, just m</w:t>
      </w:r>
      <w:r w:rsidR="0089638F" w:rsidRPr="00261517">
        <w:rPr>
          <w:rFonts w:asciiTheme="minorHAnsi" w:eastAsia="Times New Roman" w:hAnsiTheme="minorHAnsi" w:cs="Arial"/>
          <w:color w:val="000000"/>
          <w:kern w:val="0"/>
          <w:lang w:eastAsia="en-US"/>
        </w:rPr>
        <w:t>aybe, Maimonides had</w:t>
      </w:r>
      <w:r w:rsidR="00BF3C06" w:rsidRPr="00261517">
        <w:rPr>
          <w:rFonts w:asciiTheme="minorHAnsi" w:eastAsia="Times New Roman" w:hAnsiTheme="minorHAnsi" w:cs="Arial"/>
          <w:color w:val="000000"/>
          <w:kern w:val="0"/>
          <w:lang w:eastAsia="en-US"/>
        </w:rPr>
        <w:t xml:space="preserve"> a similar idea in mind</w:t>
      </w:r>
      <w:r w:rsidRPr="00261517">
        <w:rPr>
          <w:rFonts w:asciiTheme="minorHAnsi" w:eastAsia="Times New Roman" w:hAnsiTheme="minorHAnsi" w:cs="Arial"/>
          <w:color w:val="000000"/>
          <w:kern w:val="0"/>
          <w:lang w:eastAsia="en-US"/>
        </w:rPr>
        <w:t>.</w:t>
      </w:r>
    </w:p>
    <w:p w:rsidR="008437E8" w:rsidRPr="00261517" w:rsidRDefault="008437E8" w:rsidP="0097014E">
      <w:pPr>
        <w:pStyle w:val="TableContents"/>
        <w:snapToGrid w:val="0"/>
        <w:spacing w:line="360" w:lineRule="auto"/>
        <w:rPr>
          <w:rFonts w:asciiTheme="minorHAnsi" w:eastAsia="Times New Roman" w:hAnsiTheme="minorHAnsi" w:cs="Arial"/>
          <w:color w:val="000000"/>
          <w:kern w:val="0"/>
          <w:lang w:eastAsia="en-US"/>
        </w:rPr>
      </w:pPr>
    </w:p>
    <w:p w:rsidR="008437E8" w:rsidRPr="00261517" w:rsidRDefault="008437E8" w:rsidP="008437E8">
      <w:pPr>
        <w:pStyle w:val="TableContents"/>
        <w:snapToGrid w:val="0"/>
        <w:spacing w:line="360" w:lineRule="auto"/>
        <w:rPr>
          <w:rFonts w:asciiTheme="minorHAnsi" w:eastAsia="Times New Roman" w:hAnsiTheme="minorHAnsi" w:cs="Arial"/>
          <w:color w:val="000000"/>
          <w:kern w:val="0"/>
          <w:lang w:eastAsia="en-US"/>
        </w:rPr>
      </w:pPr>
      <w:r w:rsidRPr="00261517">
        <w:rPr>
          <w:rFonts w:asciiTheme="minorHAnsi" w:eastAsia="Times New Roman" w:hAnsiTheme="minorHAnsi" w:cs="Arial"/>
          <w:color w:val="000000"/>
          <w:kern w:val="0"/>
          <w:lang w:eastAsia="en-US"/>
        </w:rPr>
        <w:t xml:space="preserve">For Maimonides, and certainly for us, the question is not simply – How could we as a people have forgotten the crying sound of </w:t>
      </w:r>
      <w:proofErr w:type="spellStart"/>
      <w:r w:rsidRPr="00261517">
        <w:rPr>
          <w:rFonts w:asciiTheme="minorHAnsi" w:eastAsia="Times New Roman" w:hAnsiTheme="minorHAnsi" w:cs="Arial"/>
          <w:i/>
          <w:iCs/>
          <w:color w:val="000000"/>
          <w:kern w:val="0"/>
          <w:lang w:eastAsia="en-US"/>
        </w:rPr>
        <w:t>teruah</w:t>
      </w:r>
      <w:proofErr w:type="spellEnd"/>
      <w:r w:rsidRPr="00261517">
        <w:rPr>
          <w:rFonts w:asciiTheme="minorHAnsi" w:eastAsia="Times New Roman" w:hAnsiTheme="minorHAnsi" w:cs="Arial"/>
          <w:color w:val="000000"/>
          <w:kern w:val="0"/>
          <w:lang w:eastAsia="en-US"/>
        </w:rPr>
        <w:t xml:space="preserve">? </w:t>
      </w:r>
      <w:r w:rsidR="00BF3C06" w:rsidRPr="00261517">
        <w:rPr>
          <w:rFonts w:asciiTheme="minorHAnsi" w:eastAsia="Times New Roman" w:hAnsiTheme="minorHAnsi" w:cs="Arial"/>
          <w:color w:val="000000"/>
          <w:kern w:val="0"/>
          <w:lang w:eastAsia="en-US"/>
        </w:rPr>
        <w:t xml:space="preserve"> </w:t>
      </w:r>
      <w:r w:rsidRPr="00261517">
        <w:rPr>
          <w:rFonts w:asciiTheme="minorHAnsi" w:eastAsia="Times New Roman" w:hAnsiTheme="minorHAnsi" w:cs="Arial"/>
          <w:color w:val="000000"/>
          <w:kern w:val="0"/>
          <w:lang w:eastAsia="en-US"/>
        </w:rPr>
        <w:t>But on a deeper or more personal level the question is also – How could a person ever forget how to cry?</w:t>
      </w:r>
    </w:p>
    <w:p w:rsidR="008E6336" w:rsidRPr="00261517" w:rsidRDefault="008E6336" w:rsidP="0097014E">
      <w:pPr>
        <w:pStyle w:val="TableContents"/>
        <w:snapToGrid w:val="0"/>
        <w:spacing w:line="360" w:lineRule="auto"/>
        <w:rPr>
          <w:rFonts w:asciiTheme="minorHAnsi" w:hAnsiTheme="minorHAnsi" w:cs="Times New Roman"/>
        </w:rPr>
      </w:pPr>
    </w:p>
    <w:p w:rsidR="008437E8" w:rsidRPr="00261517" w:rsidRDefault="008437E8" w:rsidP="0097014E">
      <w:pPr>
        <w:pStyle w:val="TableContents"/>
        <w:snapToGrid w:val="0"/>
        <w:spacing w:line="360" w:lineRule="auto"/>
        <w:rPr>
          <w:rFonts w:asciiTheme="minorHAnsi" w:eastAsia="Times New Roman" w:hAnsiTheme="minorHAnsi" w:cs="Arial"/>
          <w:color w:val="000000"/>
          <w:kern w:val="0"/>
          <w:lang w:eastAsia="en-US"/>
        </w:rPr>
      </w:pPr>
      <w:r w:rsidRPr="00261517">
        <w:rPr>
          <w:rFonts w:asciiTheme="minorHAnsi" w:hAnsiTheme="minorHAnsi" w:cs="Times New Roman"/>
        </w:rPr>
        <w:t xml:space="preserve">Here Maimonides’ answer becomes deeply illuminating.  We forget how to cry </w:t>
      </w:r>
      <w:r w:rsidRPr="00261517">
        <w:rPr>
          <w:rFonts w:asciiTheme="minorHAnsi" w:eastAsia="Times New Roman" w:hAnsiTheme="minorHAnsi" w:cs="Arial"/>
          <w:i/>
          <w:iCs/>
          <w:color w:val="000000"/>
          <w:kern w:val="0"/>
          <w:lang w:eastAsia="en-US"/>
        </w:rPr>
        <w:t>“</w:t>
      </w:r>
      <w:proofErr w:type="spellStart"/>
      <w:r w:rsidRPr="00261517">
        <w:rPr>
          <w:rFonts w:asciiTheme="minorHAnsi" w:eastAsia="Times New Roman" w:hAnsiTheme="minorHAnsi" w:cs="Arial"/>
          <w:i/>
          <w:iCs/>
          <w:color w:val="000000"/>
          <w:kern w:val="0"/>
          <w:lang w:eastAsia="en-US"/>
        </w:rPr>
        <w:t>Lefi</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orech</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ha’shanim</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ve’rov</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ha’galoyot</w:t>
      </w:r>
      <w:proofErr w:type="spellEnd"/>
      <w:r w:rsidRPr="00261517">
        <w:rPr>
          <w:rFonts w:asciiTheme="minorHAnsi" w:eastAsia="Times New Roman" w:hAnsiTheme="minorHAnsi" w:cs="Arial"/>
          <w:i/>
          <w:iCs/>
          <w:color w:val="000000"/>
          <w:kern w:val="0"/>
          <w:lang w:eastAsia="en-US"/>
        </w:rPr>
        <w:t xml:space="preserve">” </w:t>
      </w:r>
      <w:r w:rsidRPr="00261517">
        <w:rPr>
          <w:rFonts w:asciiTheme="minorHAnsi" w:eastAsia="Times New Roman" w:hAnsiTheme="minorHAnsi" w:cs="Arial"/>
          <w:color w:val="000000"/>
          <w:kern w:val="0"/>
          <w:lang w:eastAsia="en-US"/>
        </w:rPr>
        <w:t>– Due to “the pas</w:t>
      </w:r>
      <w:r w:rsidR="00BF3C06" w:rsidRPr="00261517">
        <w:rPr>
          <w:rFonts w:asciiTheme="minorHAnsi" w:eastAsia="Times New Roman" w:hAnsiTheme="minorHAnsi" w:cs="Arial"/>
          <w:color w:val="000000"/>
          <w:kern w:val="0"/>
          <w:lang w:eastAsia="en-US"/>
        </w:rPr>
        <w:t xml:space="preserve">sage of </w:t>
      </w:r>
      <w:r w:rsidRPr="00261517">
        <w:rPr>
          <w:rFonts w:asciiTheme="minorHAnsi" w:eastAsia="Times New Roman" w:hAnsiTheme="minorHAnsi" w:cs="Arial"/>
          <w:color w:val="000000"/>
          <w:kern w:val="0"/>
          <w:lang w:eastAsia="en-US"/>
        </w:rPr>
        <w:t>years as well as due to the many exiles.”</w:t>
      </w:r>
    </w:p>
    <w:p w:rsidR="008437E8" w:rsidRPr="00261517" w:rsidRDefault="008437E8" w:rsidP="0097014E">
      <w:pPr>
        <w:pStyle w:val="TableContents"/>
        <w:snapToGrid w:val="0"/>
        <w:spacing w:line="360" w:lineRule="auto"/>
        <w:rPr>
          <w:rFonts w:asciiTheme="minorHAnsi" w:eastAsia="Times New Roman" w:hAnsiTheme="minorHAnsi" w:cs="Arial"/>
          <w:color w:val="000000"/>
          <w:kern w:val="0"/>
          <w:lang w:eastAsia="en-US"/>
        </w:rPr>
      </w:pPr>
    </w:p>
    <w:p w:rsidR="004907C6" w:rsidRPr="00261517" w:rsidRDefault="008437E8" w:rsidP="00D52B67">
      <w:pPr>
        <w:pStyle w:val="TableContents"/>
        <w:snapToGrid w:val="0"/>
        <w:spacing w:line="360" w:lineRule="auto"/>
        <w:rPr>
          <w:rFonts w:asciiTheme="minorHAnsi" w:eastAsia="Times New Roman" w:hAnsiTheme="minorHAnsi" w:cs="Arial"/>
          <w:color w:val="000000"/>
          <w:kern w:val="0"/>
          <w:lang w:eastAsia="en-US"/>
        </w:rPr>
      </w:pPr>
      <w:r w:rsidRPr="00261517">
        <w:rPr>
          <w:rFonts w:asciiTheme="minorHAnsi" w:eastAsia="Times New Roman" w:hAnsiTheme="minorHAnsi" w:cs="Arial"/>
          <w:i/>
          <w:iCs/>
          <w:color w:val="000000"/>
          <w:kern w:val="0"/>
          <w:lang w:eastAsia="en-US"/>
        </w:rPr>
        <w:t>“</w:t>
      </w:r>
      <w:proofErr w:type="spellStart"/>
      <w:r w:rsidRPr="00261517">
        <w:rPr>
          <w:rFonts w:asciiTheme="minorHAnsi" w:eastAsia="Times New Roman" w:hAnsiTheme="minorHAnsi" w:cs="Arial"/>
          <w:i/>
          <w:iCs/>
          <w:color w:val="000000"/>
          <w:kern w:val="0"/>
          <w:lang w:eastAsia="en-US"/>
        </w:rPr>
        <w:t>Lefi</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orech</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ha’shanim</w:t>
      </w:r>
      <w:proofErr w:type="spellEnd"/>
      <w:r w:rsidRPr="00261517">
        <w:rPr>
          <w:rFonts w:asciiTheme="minorHAnsi" w:eastAsia="Times New Roman" w:hAnsiTheme="minorHAnsi" w:cs="Arial"/>
          <w:i/>
          <w:iCs/>
          <w:color w:val="000000"/>
          <w:kern w:val="0"/>
          <w:lang w:eastAsia="en-US"/>
        </w:rPr>
        <w:t xml:space="preserve">” – </w:t>
      </w:r>
      <w:r w:rsidR="00BF3C06" w:rsidRPr="00261517">
        <w:rPr>
          <w:rFonts w:asciiTheme="minorHAnsi" w:eastAsia="Times New Roman" w:hAnsiTheme="minorHAnsi" w:cs="Arial"/>
          <w:color w:val="000000"/>
          <w:kern w:val="0"/>
          <w:lang w:eastAsia="en-US"/>
        </w:rPr>
        <w:t xml:space="preserve">“Due to the passage of many </w:t>
      </w:r>
      <w:r w:rsidRPr="00261517">
        <w:rPr>
          <w:rFonts w:asciiTheme="minorHAnsi" w:eastAsia="Times New Roman" w:hAnsiTheme="minorHAnsi" w:cs="Arial"/>
          <w:color w:val="000000"/>
          <w:kern w:val="0"/>
          <w:lang w:eastAsia="en-US"/>
        </w:rPr>
        <w:t>years.”  Sometimes we</w:t>
      </w:r>
      <w:r w:rsidR="004907C6" w:rsidRPr="00261517">
        <w:rPr>
          <w:rFonts w:asciiTheme="minorHAnsi" w:eastAsia="Times New Roman" w:hAnsiTheme="minorHAnsi" w:cs="Arial"/>
          <w:color w:val="000000"/>
          <w:kern w:val="0"/>
          <w:lang w:eastAsia="en-US"/>
        </w:rPr>
        <w:t xml:space="preserve"> don’t simply </w:t>
      </w:r>
      <w:r w:rsidR="004907C6" w:rsidRPr="00261517">
        <w:rPr>
          <w:rFonts w:asciiTheme="minorHAnsi" w:eastAsia="Times New Roman" w:hAnsiTheme="minorHAnsi" w:cs="Arial"/>
          <w:color w:val="000000"/>
          <w:kern w:val="0"/>
          <w:lang w:eastAsia="en-US"/>
        </w:rPr>
        <w:lastRenderedPageBreak/>
        <w:t xml:space="preserve">forget how to cry.  Instead </w:t>
      </w:r>
      <w:r w:rsidRPr="00261517">
        <w:rPr>
          <w:rFonts w:asciiTheme="minorHAnsi" w:eastAsia="Times New Roman" w:hAnsiTheme="minorHAnsi" w:cs="Arial"/>
          <w:color w:val="000000"/>
          <w:kern w:val="0"/>
          <w:lang w:eastAsia="en-US"/>
        </w:rPr>
        <w:t>we forget to continue to cry because we</w:t>
      </w:r>
      <w:r w:rsidR="00D52B67" w:rsidRPr="00261517">
        <w:rPr>
          <w:rFonts w:asciiTheme="minorHAnsi" w:eastAsia="Times New Roman" w:hAnsiTheme="minorHAnsi" w:cs="Arial"/>
          <w:color w:val="000000"/>
          <w:kern w:val="0"/>
          <w:lang w:eastAsia="en-US"/>
        </w:rPr>
        <w:t>’ve grown</w:t>
      </w:r>
      <w:r w:rsidRPr="00261517">
        <w:rPr>
          <w:rFonts w:asciiTheme="minorHAnsi" w:eastAsia="Times New Roman" w:hAnsiTheme="minorHAnsi" w:cs="Arial"/>
          <w:color w:val="000000"/>
          <w:kern w:val="0"/>
          <w:lang w:eastAsia="en-US"/>
        </w:rPr>
        <w:t xml:space="preserve"> accustomed to a bad, unfortunate, or unhealthy </w:t>
      </w:r>
      <w:r w:rsidR="00627B04" w:rsidRPr="00261517">
        <w:rPr>
          <w:rFonts w:asciiTheme="minorHAnsi" w:eastAsia="Times New Roman" w:hAnsiTheme="minorHAnsi" w:cs="Arial"/>
          <w:color w:val="000000"/>
          <w:kern w:val="0"/>
          <w:lang w:eastAsia="en-US"/>
        </w:rPr>
        <w:t xml:space="preserve">ongoing </w:t>
      </w:r>
      <w:r w:rsidRPr="00261517">
        <w:rPr>
          <w:rFonts w:asciiTheme="minorHAnsi" w:eastAsia="Times New Roman" w:hAnsiTheme="minorHAnsi" w:cs="Arial"/>
          <w:color w:val="000000"/>
          <w:kern w:val="0"/>
          <w:lang w:eastAsia="en-US"/>
        </w:rPr>
        <w:t>situation.</w:t>
      </w:r>
      <w:r w:rsidR="00D52B67" w:rsidRPr="00261517">
        <w:rPr>
          <w:rFonts w:asciiTheme="minorHAnsi" w:eastAsia="Times New Roman" w:hAnsiTheme="minorHAnsi" w:cs="Arial"/>
          <w:color w:val="000000"/>
          <w:kern w:val="0"/>
          <w:lang w:eastAsia="en-US"/>
        </w:rPr>
        <w:t xml:space="preserve">  Some of us</w:t>
      </w:r>
      <w:r w:rsidR="00627B04" w:rsidRPr="00261517">
        <w:rPr>
          <w:rFonts w:asciiTheme="minorHAnsi" w:eastAsia="Times New Roman" w:hAnsiTheme="minorHAnsi" w:cs="Arial"/>
          <w:color w:val="000000"/>
          <w:kern w:val="0"/>
          <w:lang w:eastAsia="en-US"/>
        </w:rPr>
        <w:t xml:space="preserve"> </w:t>
      </w:r>
      <w:r w:rsidR="00D52B67" w:rsidRPr="00261517">
        <w:rPr>
          <w:rFonts w:asciiTheme="minorHAnsi" w:eastAsia="Times New Roman" w:hAnsiTheme="minorHAnsi" w:cs="Arial"/>
          <w:color w:val="000000"/>
          <w:kern w:val="0"/>
          <w:lang w:eastAsia="en-US"/>
        </w:rPr>
        <w:t xml:space="preserve">have </w:t>
      </w:r>
      <w:r w:rsidR="00627B04" w:rsidRPr="00261517">
        <w:rPr>
          <w:rFonts w:asciiTheme="minorHAnsi" w:eastAsia="Times New Roman" w:hAnsiTheme="minorHAnsi" w:cs="Arial"/>
          <w:color w:val="000000"/>
          <w:kern w:val="0"/>
          <w:lang w:eastAsia="en-US"/>
        </w:rPr>
        <w:t xml:space="preserve">become habituated to a bad work environment.  </w:t>
      </w:r>
      <w:r w:rsidR="00D52B67" w:rsidRPr="00261517">
        <w:rPr>
          <w:rFonts w:asciiTheme="minorHAnsi" w:eastAsia="Times New Roman" w:hAnsiTheme="minorHAnsi" w:cs="Arial"/>
          <w:color w:val="000000"/>
          <w:kern w:val="0"/>
          <w:lang w:eastAsia="en-US"/>
        </w:rPr>
        <w:t>Others have</w:t>
      </w:r>
      <w:r w:rsidR="00627B04" w:rsidRPr="00261517">
        <w:rPr>
          <w:rFonts w:asciiTheme="minorHAnsi" w:eastAsia="Times New Roman" w:hAnsiTheme="minorHAnsi" w:cs="Arial"/>
          <w:color w:val="000000"/>
          <w:kern w:val="0"/>
          <w:lang w:eastAsia="en-US"/>
        </w:rPr>
        <w:t xml:space="preserve"> become comfortable in a comfortless relationship, family dynamic or social situation.  </w:t>
      </w:r>
      <w:r w:rsidR="00D52B67" w:rsidRPr="00261517">
        <w:rPr>
          <w:rFonts w:asciiTheme="minorHAnsi" w:eastAsia="Times New Roman" w:hAnsiTheme="minorHAnsi" w:cs="Arial"/>
          <w:color w:val="000000"/>
          <w:kern w:val="0"/>
          <w:lang w:eastAsia="en-US"/>
        </w:rPr>
        <w:t>Still others have become</w:t>
      </w:r>
      <w:r w:rsidR="00627B04" w:rsidRPr="00261517">
        <w:rPr>
          <w:rFonts w:asciiTheme="minorHAnsi" w:eastAsia="Times New Roman" w:hAnsiTheme="minorHAnsi" w:cs="Arial"/>
          <w:color w:val="000000"/>
          <w:kern w:val="0"/>
          <w:lang w:eastAsia="en-US"/>
        </w:rPr>
        <w:t xml:space="preserve"> accustomed to other</w:t>
      </w:r>
      <w:r w:rsidR="00D52B67" w:rsidRPr="00261517">
        <w:rPr>
          <w:rFonts w:asciiTheme="minorHAnsi" w:eastAsia="Times New Roman" w:hAnsiTheme="minorHAnsi" w:cs="Arial"/>
          <w:color w:val="000000"/>
          <w:kern w:val="0"/>
          <w:lang w:eastAsia="en-US"/>
        </w:rPr>
        <w:t xml:space="preserve"> people</w:t>
      </w:r>
      <w:r w:rsidR="00627B04" w:rsidRPr="00261517">
        <w:rPr>
          <w:rFonts w:asciiTheme="minorHAnsi" w:eastAsia="Times New Roman" w:hAnsiTheme="minorHAnsi" w:cs="Arial"/>
          <w:color w:val="000000"/>
          <w:kern w:val="0"/>
          <w:lang w:eastAsia="en-US"/>
        </w:rPr>
        <w:t>’</w:t>
      </w:r>
      <w:r w:rsidR="00D52B67" w:rsidRPr="00261517">
        <w:rPr>
          <w:rFonts w:asciiTheme="minorHAnsi" w:eastAsia="Times New Roman" w:hAnsiTheme="minorHAnsi" w:cs="Arial"/>
          <w:color w:val="000000"/>
          <w:kern w:val="0"/>
          <w:lang w:eastAsia="en-US"/>
        </w:rPr>
        <w:t>s</w:t>
      </w:r>
      <w:r w:rsidR="00627B04" w:rsidRPr="00261517">
        <w:rPr>
          <w:rFonts w:asciiTheme="minorHAnsi" w:eastAsia="Times New Roman" w:hAnsiTheme="minorHAnsi" w:cs="Arial"/>
          <w:color w:val="000000"/>
          <w:kern w:val="0"/>
          <w:lang w:eastAsia="en-US"/>
        </w:rPr>
        <w:t xml:space="preserve"> disrespectful behaviors or </w:t>
      </w:r>
      <w:r w:rsidR="00D52B67" w:rsidRPr="00261517">
        <w:rPr>
          <w:rFonts w:asciiTheme="minorHAnsi" w:eastAsia="Times New Roman" w:hAnsiTheme="minorHAnsi" w:cs="Arial"/>
          <w:color w:val="000000"/>
          <w:kern w:val="0"/>
          <w:lang w:eastAsia="en-US"/>
        </w:rPr>
        <w:t xml:space="preserve">to </w:t>
      </w:r>
      <w:r w:rsidR="00627B04" w:rsidRPr="00261517">
        <w:rPr>
          <w:rFonts w:asciiTheme="minorHAnsi" w:eastAsia="Times New Roman" w:hAnsiTheme="minorHAnsi" w:cs="Arial"/>
          <w:color w:val="000000"/>
          <w:kern w:val="0"/>
          <w:lang w:eastAsia="en-US"/>
        </w:rPr>
        <w:t xml:space="preserve">our </w:t>
      </w:r>
      <w:r w:rsidR="00D52B67" w:rsidRPr="00261517">
        <w:rPr>
          <w:rFonts w:asciiTheme="minorHAnsi" w:eastAsia="Times New Roman" w:hAnsiTheme="minorHAnsi" w:cs="Arial"/>
          <w:color w:val="000000"/>
          <w:kern w:val="0"/>
          <w:lang w:eastAsia="en-US"/>
        </w:rPr>
        <w:t xml:space="preserve">very </w:t>
      </w:r>
      <w:r w:rsidR="00627B04" w:rsidRPr="00261517">
        <w:rPr>
          <w:rFonts w:asciiTheme="minorHAnsi" w:eastAsia="Times New Roman" w:hAnsiTheme="minorHAnsi" w:cs="Arial"/>
          <w:color w:val="000000"/>
          <w:kern w:val="0"/>
          <w:lang w:eastAsia="en-US"/>
        </w:rPr>
        <w:t xml:space="preserve">own bad habits.  </w:t>
      </w:r>
      <w:r w:rsidR="00D52B67" w:rsidRPr="00261517">
        <w:rPr>
          <w:rFonts w:asciiTheme="minorHAnsi" w:eastAsia="Times New Roman" w:hAnsiTheme="minorHAnsi" w:cs="Arial"/>
          <w:color w:val="000000"/>
          <w:kern w:val="0"/>
          <w:lang w:eastAsia="en-US"/>
        </w:rPr>
        <w:t>Without notice, and over the long passage of time, w</w:t>
      </w:r>
      <w:r w:rsidR="00627B04" w:rsidRPr="00261517">
        <w:rPr>
          <w:rFonts w:asciiTheme="minorHAnsi" w:eastAsia="Times New Roman" w:hAnsiTheme="minorHAnsi" w:cs="Arial"/>
          <w:color w:val="000000"/>
          <w:kern w:val="0"/>
          <w:lang w:eastAsia="en-US"/>
        </w:rPr>
        <w:t xml:space="preserve">e </w:t>
      </w:r>
      <w:r w:rsidR="00D52B67" w:rsidRPr="00261517">
        <w:rPr>
          <w:rFonts w:asciiTheme="minorHAnsi" w:eastAsia="Times New Roman" w:hAnsiTheme="minorHAnsi" w:cs="Arial"/>
          <w:color w:val="000000"/>
          <w:kern w:val="0"/>
          <w:lang w:eastAsia="en-US"/>
        </w:rPr>
        <w:t>seamlessly adjust and lower</w:t>
      </w:r>
      <w:r w:rsidR="00627B04" w:rsidRPr="00261517">
        <w:rPr>
          <w:rFonts w:asciiTheme="minorHAnsi" w:eastAsia="Times New Roman" w:hAnsiTheme="minorHAnsi" w:cs="Arial"/>
          <w:color w:val="000000"/>
          <w:kern w:val="0"/>
          <w:lang w:eastAsia="en-US"/>
        </w:rPr>
        <w:t xml:space="preserve"> our expectations and ada</w:t>
      </w:r>
      <w:r w:rsidR="00D52B67" w:rsidRPr="00261517">
        <w:rPr>
          <w:rFonts w:asciiTheme="minorHAnsi" w:eastAsia="Times New Roman" w:hAnsiTheme="minorHAnsi" w:cs="Arial"/>
          <w:color w:val="000000"/>
          <w:kern w:val="0"/>
          <w:lang w:eastAsia="en-US"/>
        </w:rPr>
        <w:t>pt</w:t>
      </w:r>
      <w:r w:rsidR="00627B04" w:rsidRPr="00261517">
        <w:rPr>
          <w:rFonts w:asciiTheme="minorHAnsi" w:eastAsia="Times New Roman" w:hAnsiTheme="minorHAnsi" w:cs="Arial"/>
          <w:color w:val="000000"/>
          <w:kern w:val="0"/>
          <w:lang w:eastAsia="en-US"/>
        </w:rPr>
        <w:t xml:space="preserve"> our lives.  Things that would have mad</w:t>
      </w:r>
      <w:r w:rsidR="00D52B67" w:rsidRPr="00261517">
        <w:rPr>
          <w:rFonts w:asciiTheme="minorHAnsi" w:eastAsia="Times New Roman" w:hAnsiTheme="minorHAnsi" w:cs="Arial"/>
          <w:color w:val="000000"/>
          <w:kern w:val="0"/>
          <w:lang w:eastAsia="en-US"/>
        </w:rPr>
        <w:t>e us cry long ago, no longer do.  Time ta</w:t>
      </w:r>
      <w:r w:rsidR="00627B04" w:rsidRPr="00261517">
        <w:rPr>
          <w:rFonts w:asciiTheme="minorHAnsi" w:eastAsia="Times New Roman" w:hAnsiTheme="minorHAnsi" w:cs="Arial"/>
          <w:color w:val="000000"/>
          <w:kern w:val="0"/>
          <w:lang w:eastAsia="en-US"/>
        </w:rPr>
        <w:t>k</w:t>
      </w:r>
      <w:r w:rsidR="00D52B67" w:rsidRPr="00261517">
        <w:rPr>
          <w:rFonts w:asciiTheme="minorHAnsi" w:eastAsia="Times New Roman" w:hAnsiTheme="minorHAnsi" w:cs="Arial"/>
          <w:color w:val="000000"/>
          <w:kern w:val="0"/>
          <w:lang w:eastAsia="en-US"/>
        </w:rPr>
        <w:t>es</w:t>
      </w:r>
      <w:r w:rsidR="00627B04" w:rsidRPr="00261517">
        <w:rPr>
          <w:rFonts w:asciiTheme="minorHAnsi" w:eastAsia="Times New Roman" w:hAnsiTheme="minorHAnsi" w:cs="Arial"/>
          <w:color w:val="000000"/>
          <w:kern w:val="0"/>
          <w:lang w:eastAsia="en-US"/>
        </w:rPr>
        <w:t xml:space="preserve"> its toll.  </w:t>
      </w:r>
      <w:r w:rsidR="00627B04" w:rsidRPr="00261517">
        <w:rPr>
          <w:rFonts w:asciiTheme="minorHAnsi" w:eastAsia="Times New Roman" w:hAnsiTheme="minorHAnsi" w:cs="Arial"/>
          <w:i/>
          <w:iCs/>
          <w:color w:val="000000"/>
          <w:kern w:val="0"/>
          <w:lang w:eastAsia="en-US"/>
        </w:rPr>
        <w:t>“</w:t>
      </w:r>
      <w:proofErr w:type="spellStart"/>
      <w:r w:rsidR="00627B04" w:rsidRPr="00261517">
        <w:rPr>
          <w:rFonts w:asciiTheme="minorHAnsi" w:eastAsia="Times New Roman" w:hAnsiTheme="minorHAnsi" w:cs="Arial"/>
          <w:i/>
          <w:iCs/>
          <w:color w:val="000000"/>
          <w:kern w:val="0"/>
          <w:lang w:eastAsia="en-US"/>
        </w:rPr>
        <w:t>Lefi</w:t>
      </w:r>
      <w:proofErr w:type="spellEnd"/>
      <w:r w:rsidR="00627B04" w:rsidRPr="00261517">
        <w:rPr>
          <w:rFonts w:asciiTheme="minorHAnsi" w:eastAsia="Times New Roman" w:hAnsiTheme="minorHAnsi" w:cs="Arial"/>
          <w:i/>
          <w:iCs/>
          <w:color w:val="000000"/>
          <w:kern w:val="0"/>
          <w:lang w:eastAsia="en-US"/>
        </w:rPr>
        <w:t xml:space="preserve"> </w:t>
      </w:r>
      <w:proofErr w:type="spellStart"/>
      <w:r w:rsidR="00627B04" w:rsidRPr="00261517">
        <w:rPr>
          <w:rFonts w:asciiTheme="minorHAnsi" w:eastAsia="Times New Roman" w:hAnsiTheme="minorHAnsi" w:cs="Arial"/>
          <w:i/>
          <w:iCs/>
          <w:color w:val="000000"/>
          <w:kern w:val="0"/>
          <w:lang w:eastAsia="en-US"/>
        </w:rPr>
        <w:t>orech</w:t>
      </w:r>
      <w:proofErr w:type="spellEnd"/>
      <w:r w:rsidR="00627B04" w:rsidRPr="00261517">
        <w:rPr>
          <w:rFonts w:asciiTheme="minorHAnsi" w:eastAsia="Times New Roman" w:hAnsiTheme="minorHAnsi" w:cs="Arial"/>
          <w:i/>
          <w:iCs/>
          <w:color w:val="000000"/>
          <w:kern w:val="0"/>
          <w:lang w:eastAsia="en-US"/>
        </w:rPr>
        <w:t xml:space="preserve"> </w:t>
      </w:r>
      <w:proofErr w:type="spellStart"/>
      <w:r w:rsidR="00627B04" w:rsidRPr="00261517">
        <w:rPr>
          <w:rFonts w:asciiTheme="minorHAnsi" w:eastAsia="Times New Roman" w:hAnsiTheme="minorHAnsi" w:cs="Arial"/>
          <w:i/>
          <w:iCs/>
          <w:color w:val="000000"/>
          <w:kern w:val="0"/>
          <w:lang w:eastAsia="en-US"/>
        </w:rPr>
        <w:t>ha’shanim</w:t>
      </w:r>
      <w:proofErr w:type="spellEnd"/>
      <w:r w:rsidR="00627B04" w:rsidRPr="00261517">
        <w:rPr>
          <w:rFonts w:asciiTheme="minorHAnsi" w:eastAsia="Times New Roman" w:hAnsiTheme="minorHAnsi" w:cs="Arial"/>
          <w:i/>
          <w:iCs/>
          <w:color w:val="000000"/>
          <w:kern w:val="0"/>
          <w:lang w:eastAsia="en-US"/>
        </w:rPr>
        <w:t xml:space="preserve">” – </w:t>
      </w:r>
      <w:r w:rsidR="00627B04" w:rsidRPr="00261517">
        <w:rPr>
          <w:rFonts w:asciiTheme="minorHAnsi" w:eastAsia="Times New Roman" w:hAnsiTheme="minorHAnsi" w:cs="Arial"/>
          <w:color w:val="000000"/>
          <w:kern w:val="0"/>
          <w:lang w:eastAsia="en-US"/>
        </w:rPr>
        <w:t>“</w:t>
      </w:r>
      <w:r w:rsidR="00D52B67" w:rsidRPr="00261517">
        <w:rPr>
          <w:rFonts w:asciiTheme="minorHAnsi" w:eastAsia="Times New Roman" w:hAnsiTheme="minorHAnsi" w:cs="Arial"/>
          <w:color w:val="000000"/>
          <w:kern w:val="0"/>
          <w:lang w:eastAsia="en-US"/>
        </w:rPr>
        <w:t xml:space="preserve">Due to the passage of </w:t>
      </w:r>
      <w:r w:rsidR="00627B04" w:rsidRPr="00261517">
        <w:rPr>
          <w:rFonts w:asciiTheme="minorHAnsi" w:eastAsia="Times New Roman" w:hAnsiTheme="minorHAnsi" w:cs="Arial"/>
          <w:color w:val="000000"/>
          <w:kern w:val="0"/>
          <w:lang w:eastAsia="en-US"/>
        </w:rPr>
        <w:t>years” we’ve stopped crying.</w:t>
      </w:r>
    </w:p>
    <w:p w:rsidR="004907C6" w:rsidRPr="00261517" w:rsidRDefault="004907C6" w:rsidP="00627B04">
      <w:pPr>
        <w:pStyle w:val="TableContents"/>
        <w:snapToGrid w:val="0"/>
        <w:spacing w:line="360" w:lineRule="auto"/>
        <w:rPr>
          <w:rFonts w:asciiTheme="minorHAnsi" w:eastAsia="Times New Roman" w:hAnsiTheme="minorHAnsi" w:cs="Arial"/>
          <w:color w:val="000000"/>
          <w:kern w:val="0"/>
          <w:lang w:eastAsia="en-US"/>
        </w:rPr>
      </w:pPr>
    </w:p>
    <w:p w:rsidR="008437E8" w:rsidRPr="00261517" w:rsidRDefault="00B22495" w:rsidP="00B22495">
      <w:pPr>
        <w:pStyle w:val="TableContents"/>
        <w:snapToGrid w:val="0"/>
        <w:spacing w:line="360" w:lineRule="auto"/>
        <w:rPr>
          <w:rFonts w:asciiTheme="minorHAnsi" w:eastAsia="Times New Roman" w:hAnsiTheme="minorHAnsi" w:cs="Arial"/>
          <w:color w:val="000000"/>
          <w:kern w:val="0"/>
          <w:lang w:eastAsia="en-US"/>
        </w:rPr>
      </w:pPr>
      <w:r w:rsidRPr="00261517">
        <w:rPr>
          <w:rFonts w:asciiTheme="minorHAnsi" w:eastAsia="Times New Roman" w:hAnsiTheme="minorHAnsi" w:cs="Arial"/>
          <w:color w:val="000000"/>
          <w:kern w:val="0"/>
          <w:lang w:eastAsia="en-US"/>
        </w:rPr>
        <w:t>But w</w:t>
      </w:r>
      <w:r w:rsidR="004907C6" w:rsidRPr="00261517">
        <w:rPr>
          <w:rFonts w:asciiTheme="minorHAnsi" w:eastAsia="Times New Roman" w:hAnsiTheme="minorHAnsi" w:cs="Arial"/>
          <w:color w:val="000000"/>
          <w:kern w:val="0"/>
          <w:lang w:eastAsia="en-US"/>
        </w:rPr>
        <w:t xml:space="preserve">e didn’t only stop crying.  </w:t>
      </w:r>
      <w:r w:rsidRPr="00261517">
        <w:rPr>
          <w:rFonts w:asciiTheme="minorHAnsi" w:eastAsia="Times New Roman" w:hAnsiTheme="minorHAnsi" w:cs="Arial"/>
          <w:color w:val="000000"/>
          <w:kern w:val="0"/>
          <w:lang w:eastAsia="en-US"/>
        </w:rPr>
        <w:t>According to Maimonides, w</w:t>
      </w:r>
      <w:r w:rsidR="004907C6" w:rsidRPr="00261517">
        <w:rPr>
          <w:rFonts w:asciiTheme="minorHAnsi" w:eastAsia="Times New Roman" w:hAnsiTheme="minorHAnsi" w:cs="Arial"/>
          <w:color w:val="000000"/>
          <w:kern w:val="0"/>
          <w:lang w:eastAsia="en-US"/>
        </w:rPr>
        <w:t xml:space="preserve">e </w:t>
      </w:r>
      <w:r w:rsidRPr="00261517">
        <w:rPr>
          <w:rFonts w:asciiTheme="minorHAnsi" w:eastAsia="Times New Roman" w:hAnsiTheme="minorHAnsi" w:cs="Arial"/>
          <w:color w:val="000000"/>
          <w:kern w:val="0"/>
          <w:lang w:eastAsia="en-US"/>
        </w:rPr>
        <w:t xml:space="preserve">may have </w:t>
      </w:r>
      <w:r w:rsidR="004907C6" w:rsidRPr="00261517">
        <w:rPr>
          <w:rFonts w:asciiTheme="minorHAnsi" w:eastAsia="Times New Roman" w:hAnsiTheme="minorHAnsi" w:cs="Arial"/>
          <w:color w:val="000000"/>
          <w:kern w:val="0"/>
          <w:lang w:eastAsia="en-US"/>
        </w:rPr>
        <w:t>also completely forgot</w:t>
      </w:r>
      <w:r w:rsidR="00B0676B" w:rsidRPr="00261517">
        <w:rPr>
          <w:rFonts w:asciiTheme="minorHAnsi" w:eastAsia="Times New Roman" w:hAnsiTheme="minorHAnsi" w:cs="Arial"/>
          <w:color w:val="000000"/>
          <w:kern w:val="0"/>
          <w:lang w:eastAsia="en-US"/>
        </w:rPr>
        <w:t>ten</w:t>
      </w:r>
      <w:r w:rsidR="004907C6" w:rsidRPr="00261517">
        <w:rPr>
          <w:rFonts w:asciiTheme="minorHAnsi" w:eastAsia="Times New Roman" w:hAnsiTheme="minorHAnsi" w:cs="Arial"/>
          <w:color w:val="000000"/>
          <w:kern w:val="0"/>
          <w:lang w:eastAsia="en-US"/>
        </w:rPr>
        <w:t xml:space="preserve"> the reasons to cry.</w:t>
      </w:r>
      <w:r w:rsidR="00627B04" w:rsidRPr="00261517">
        <w:rPr>
          <w:rFonts w:asciiTheme="minorHAnsi" w:eastAsia="Times New Roman" w:hAnsiTheme="minorHAnsi" w:cs="Arial"/>
          <w:color w:val="000000"/>
          <w:kern w:val="0"/>
          <w:lang w:eastAsia="en-US"/>
        </w:rPr>
        <w:t xml:space="preserve">  </w:t>
      </w:r>
    </w:p>
    <w:p w:rsidR="00B22495" w:rsidRPr="00261517" w:rsidRDefault="00B22495" w:rsidP="00B22495">
      <w:pPr>
        <w:pStyle w:val="TableContents"/>
        <w:snapToGrid w:val="0"/>
        <w:spacing w:line="360" w:lineRule="auto"/>
        <w:rPr>
          <w:rFonts w:asciiTheme="minorHAnsi" w:eastAsia="Times New Roman" w:hAnsiTheme="minorHAnsi" w:cs="Arial"/>
          <w:color w:val="000000"/>
          <w:kern w:val="0"/>
          <w:lang w:eastAsia="en-US"/>
        </w:rPr>
      </w:pPr>
    </w:p>
    <w:p w:rsidR="005E6AE4" w:rsidRPr="00261517" w:rsidRDefault="00B22495" w:rsidP="00B22495">
      <w:pPr>
        <w:pStyle w:val="TableContents"/>
        <w:snapToGrid w:val="0"/>
        <w:spacing w:line="360" w:lineRule="auto"/>
        <w:rPr>
          <w:rFonts w:asciiTheme="minorHAnsi" w:eastAsia="Times New Roman" w:hAnsiTheme="minorHAnsi" w:cs="Arial"/>
          <w:color w:val="000000"/>
          <w:kern w:val="0"/>
          <w:lang w:eastAsia="en-US"/>
        </w:rPr>
      </w:pPr>
      <w:r w:rsidRPr="00261517">
        <w:rPr>
          <w:rFonts w:asciiTheme="minorHAnsi" w:eastAsia="Times New Roman" w:hAnsiTheme="minorHAnsi" w:cs="Arial"/>
          <w:i/>
          <w:iCs/>
          <w:color w:val="000000"/>
          <w:kern w:val="0"/>
          <w:lang w:eastAsia="en-US"/>
        </w:rPr>
        <w:t>“</w:t>
      </w:r>
      <w:proofErr w:type="spellStart"/>
      <w:r w:rsidRPr="00261517">
        <w:rPr>
          <w:rFonts w:asciiTheme="minorHAnsi" w:eastAsia="Times New Roman" w:hAnsiTheme="minorHAnsi" w:cs="Arial"/>
          <w:i/>
          <w:iCs/>
          <w:color w:val="000000"/>
          <w:kern w:val="0"/>
          <w:lang w:eastAsia="en-US"/>
        </w:rPr>
        <w:t>Lefi</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rov</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ha’galoyot</w:t>
      </w:r>
      <w:proofErr w:type="spellEnd"/>
      <w:r w:rsidRPr="00261517">
        <w:rPr>
          <w:rFonts w:asciiTheme="minorHAnsi" w:eastAsia="Times New Roman" w:hAnsiTheme="minorHAnsi" w:cs="Arial"/>
          <w:i/>
          <w:iCs/>
          <w:color w:val="000000"/>
          <w:kern w:val="0"/>
          <w:lang w:eastAsia="en-US"/>
        </w:rPr>
        <w:t xml:space="preserve">” </w:t>
      </w:r>
      <w:r w:rsidRPr="00261517">
        <w:rPr>
          <w:rFonts w:asciiTheme="minorHAnsi" w:eastAsia="Times New Roman" w:hAnsiTheme="minorHAnsi" w:cs="Arial"/>
          <w:color w:val="000000"/>
          <w:kern w:val="0"/>
          <w:lang w:eastAsia="en-US"/>
        </w:rPr>
        <w:t>– “Due to the many exiles.”  In spiritual or existential terms, exile is a form of self-alienation</w:t>
      </w:r>
      <w:r w:rsidR="005E6AE4" w:rsidRPr="00261517">
        <w:rPr>
          <w:rFonts w:asciiTheme="minorHAnsi" w:eastAsia="Times New Roman" w:hAnsiTheme="minorHAnsi" w:cs="Arial"/>
          <w:color w:val="000000"/>
          <w:kern w:val="0"/>
          <w:lang w:eastAsia="en-US"/>
        </w:rPr>
        <w:t>.  On a personal level</w:t>
      </w:r>
      <w:r w:rsidRPr="00261517">
        <w:rPr>
          <w:rFonts w:asciiTheme="minorHAnsi" w:eastAsia="Times New Roman" w:hAnsiTheme="minorHAnsi" w:cs="Arial"/>
          <w:color w:val="000000"/>
          <w:kern w:val="0"/>
          <w:lang w:eastAsia="en-US"/>
        </w:rPr>
        <w:t xml:space="preserve">, </w:t>
      </w:r>
      <w:r w:rsidR="005E6AE4" w:rsidRPr="00261517">
        <w:rPr>
          <w:rFonts w:asciiTheme="minorHAnsi" w:eastAsia="Times New Roman" w:hAnsiTheme="minorHAnsi" w:cs="Arial"/>
          <w:color w:val="000000"/>
          <w:kern w:val="0"/>
          <w:lang w:eastAsia="en-US"/>
        </w:rPr>
        <w:t xml:space="preserve">exile is experienced as </w:t>
      </w:r>
      <w:r w:rsidRPr="00261517">
        <w:rPr>
          <w:rFonts w:asciiTheme="minorHAnsi" w:eastAsia="Times New Roman" w:hAnsiTheme="minorHAnsi" w:cs="Arial"/>
          <w:color w:val="000000"/>
          <w:kern w:val="0"/>
          <w:lang w:eastAsia="en-US"/>
        </w:rPr>
        <w:t>the loss o</w:t>
      </w:r>
      <w:r w:rsidR="005E6AE4" w:rsidRPr="00261517">
        <w:rPr>
          <w:rFonts w:asciiTheme="minorHAnsi" w:eastAsia="Times New Roman" w:hAnsiTheme="minorHAnsi" w:cs="Arial"/>
          <w:color w:val="000000"/>
          <w:kern w:val="0"/>
          <w:lang w:eastAsia="en-US"/>
        </w:rPr>
        <w:t>f a sense of self.  In life</w:t>
      </w:r>
      <w:r w:rsidRPr="00261517">
        <w:rPr>
          <w:rFonts w:asciiTheme="minorHAnsi" w:eastAsia="Times New Roman" w:hAnsiTheme="minorHAnsi" w:cs="Arial"/>
          <w:color w:val="000000"/>
          <w:kern w:val="0"/>
          <w:lang w:eastAsia="en-US"/>
        </w:rPr>
        <w:t>,</w:t>
      </w:r>
      <w:r w:rsidR="005E6AE4" w:rsidRPr="00261517">
        <w:rPr>
          <w:rFonts w:asciiTheme="minorHAnsi" w:eastAsia="Times New Roman" w:hAnsiTheme="minorHAnsi" w:cs="Arial"/>
          <w:color w:val="000000"/>
          <w:kern w:val="0"/>
          <w:lang w:eastAsia="en-US"/>
        </w:rPr>
        <w:t xml:space="preserve"> a person can become lost even to the point that they no longer know that he or she is lost.  Sadly, many of us might have encountered indiv</w:t>
      </w:r>
      <w:r w:rsidR="004C1D8D" w:rsidRPr="00261517">
        <w:rPr>
          <w:rFonts w:asciiTheme="minorHAnsi" w:eastAsia="Times New Roman" w:hAnsiTheme="minorHAnsi" w:cs="Arial"/>
          <w:color w:val="000000"/>
          <w:kern w:val="0"/>
          <w:lang w:eastAsia="en-US"/>
        </w:rPr>
        <w:t>iduals who we too easily label</w:t>
      </w:r>
      <w:r w:rsidR="005E6AE4" w:rsidRPr="00261517">
        <w:rPr>
          <w:rFonts w:asciiTheme="minorHAnsi" w:eastAsia="Times New Roman" w:hAnsiTheme="minorHAnsi" w:cs="Arial"/>
          <w:color w:val="000000"/>
          <w:kern w:val="0"/>
          <w:lang w:eastAsia="en-US"/>
        </w:rPr>
        <w:t xml:space="preserve"> as a “lost cause.”  And yet, during this time of repentance and introspection, can we for a moment concede that maybe we too have some blind spots</w:t>
      </w:r>
      <w:r w:rsidR="008361EE" w:rsidRPr="00261517">
        <w:rPr>
          <w:rFonts w:asciiTheme="minorHAnsi" w:eastAsia="Times New Roman" w:hAnsiTheme="minorHAnsi" w:cs="Arial"/>
          <w:color w:val="000000"/>
          <w:kern w:val="0"/>
          <w:lang w:eastAsia="en-US"/>
        </w:rPr>
        <w:t>?  Maybe, we too</w:t>
      </w:r>
      <w:r w:rsidR="005E6AE4" w:rsidRPr="00261517">
        <w:rPr>
          <w:rFonts w:asciiTheme="minorHAnsi" w:eastAsia="Times New Roman" w:hAnsiTheme="minorHAnsi" w:cs="Arial"/>
          <w:color w:val="000000"/>
          <w:kern w:val="0"/>
          <w:lang w:eastAsia="en-US"/>
        </w:rPr>
        <w:t xml:space="preserve"> have areas in our lives that would cause us to cry if </w:t>
      </w:r>
      <w:r w:rsidR="008361EE" w:rsidRPr="00261517">
        <w:rPr>
          <w:rFonts w:asciiTheme="minorHAnsi" w:eastAsia="Times New Roman" w:hAnsiTheme="minorHAnsi" w:cs="Arial"/>
          <w:color w:val="000000"/>
          <w:kern w:val="0"/>
          <w:lang w:eastAsia="en-US"/>
        </w:rPr>
        <w:t>only, if only our eyes were not shut</w:t>
      </w:r>
      <w:r w:rsidR="005E6AE4" w:rsidRPr="00261517">
        <w:rPr>
          <w:rFonts w:asciiTheme="minorHAnsi" w:eastAsia="Times New Roman" w:hAnsiTheme="minorHAnsi" w:cs="Arial"/>
          <w:color w:val="000000"/>
          <w:kern w:val="0"/>
          <w:lang w:eastAsia="en-US"/>
        </w:rPr>
        <w:t xml:space="preserve">, if only our hearts opened up, if only we were able to not be lost?  We each have places in our lives where we’ve become lost or estranged from our selves.  </w:t>
      </w:r>
      <w:r w:rsidR="005E6AE4" w:rsidRPr="00261517">
        <w:rPr>
          <w:rFonts w:asciiTheme="minorHAnsi" w:eastAsia="Times New Roman" w:hAnsiTheme="minorHAnsi" w:cs="Arial"/>
          <w:i/>
          <w:iCs/>
          <w:color w:val="000000"/>
          <w:kern w:val="0"/>
          <w:lang w:eastAsia="en-US"/>
        </w:rPr>
        <w:t>“</w:t>
      </w:r>
      <w:proofErr w:type="spellStart"/>
      <w:r w:rsidR="005E6AE4" w:rsidRPr="00261517">
        <w:rPr>
          <w:rFonts w:asciiTheme="minorHAnsi" w:eastAsia="Times New Roman" w:hAnsiTheme="minorHAnsi" w:cs="Arial"/>
          <w:i/>
          <w:iCs/>
          <w:color w:val="000000"/>
          <w:kern w:val="0"/>
          <w:lang w:eastAsia="en-US"/>
        </w:rPr>
        <w:t>Lefi</w:t>
      </w:r>
      <w:proofErr w:type="spellEnd"/>
      <w:r w:rsidR="005E6AE4" w:rsidRPr="00261517">
        <w:rPr>
          <w:rFonts w:asciiTheme="minorHAnsi" w:eastAsia="Times New Roman" w:hAnsiTheme="minorHAnsi" w:cs="Arial"/>
          <w:i/>
          <w:iCs/>
          <w:color w:val="000000"/>
          <w:kern w:val="0"/>
          <w:lang w:eastAsia="en-US"/>
        </w:rPr>
        <w:t xml:space="preserve"> </w:t>
      </w:r>
      <w:proofErr w:type="spellStart"/>
      <w:r w:rsidR="005E6AE4" w:rsidRPr="00261517">
        <w:rPr>
          <w:rFonts w:asciiTheme="minorHAnsi" w:eastAsia="Times New Roman" w:hAnsiTheme="minorHAnsi" w:cs="Arial"/>
          <w:i/>
          <w:iCs/>
          <w:color w:val="000000"/>
          <w:kern w:val="0"/>
          <w:lang w:eastAsia="en-US"/>
        </w:rPr>
        <w:t>rov</w:t>
      </w:r>
      <w:proofErr w:type="spellEnd"/>
      <w:r w:rsidR="005E6AE4" w:rsidRPr="00261517">
        <w:rPr>
          <w:rFonts w:asciiTheme="minorHAnsi" w:eastAsia="Times New Roman" w:hAnsiTheme="minorHAnsi" w:cs="Arial"/>
          <w:i/>
          <w:iCs/>
          <w:color w:val="000000"/>
          <w:kern w:val="0"/>
          <w:lang w:eastAsia="en-US"/>
        </w:rPr>
        <w:t xml:space="preserve"> </w:t>
      </w:r>
      <w:proofErr w:type="spellStart"/>
      <w:r w:rsidR="005E6AE4" w:rsidRPr="00261517">
        <w:rPr>
          <w:rFonts w:asciiTheme="minorHAnsi" w:eastAsia="Times New Roman" w:hAnsiTheme="minorHAnsi" w:cs="Arial"/>
          <w:i/>
          <w:iCs/>
          <w:color w:val="000000"/>
          <w:kern w:val="0"/>
          <w:lang w:eastAsia="en-US"/>
        </w:rPr>
        <w:t>ha’galoyot</w:t>
      </w:r>
      <w:proofErr w:type="spellEnd"/>
      <w:r w:rsidR="005E6AE4" w:rsidRPr="00261517">
        <w:rPr>
          <w:rFonts w:asciiTheme="minorHAnsi" w:eastAsia="Times New Roman" w:hAnsiTheme="minorHAnsi" w:cs="Arial"/>
          <w:i/>
          <w:iCs/>
          <w:color w:val="000000"/>
          <w:kern w:val="0"/>
          <w:lang w:eastAsia="en-US"/>
        </w:rPr>
        <w:t xml:space="preserve">” </w:t>
      </w:r>
      <w:r w:rsidR="005E6AE4" w:rsidRPr="00261517">
        <w:rPr>
          <w:rFonts w:asciiTheme="minorHAnsi" w:eastAsia="Times New Roman" w:hAnsiTheme="minorHAnsi" w:cs="Arial"/>
          <w:color w:val="000000"/>
          <w:kern w:val="0"/>
          <w:lang w:eastAsia="en-US"/>
        </w:rPr>
        <w:t>– “Due to the many exiles,” due to our growing alienation, we’ve forgotten that we needed to cry.</w:t>
      </w:r>
    </w:p>
    <w:p w:rsidR="008437E8" w:rsidRPr="00261517" w:rsidRDefault="008437E8" w:rsidP="0097014E">
      <w:pPr>
        <w:pStyle w:val="TableContents"/>
        <w:snapToGrid w:val="0"/>
        <w:spacing w:line="360" w:lineRule="auto"/>
        <w:rPr>
          <w:rFonts w:asciiTheme="minorHAnsi" w:eastAsia="Times New Roman" w:hAnsiTheme="minorHAnsi" w:cs="Arial"/>
          <w:color w:val="000000"/>
          <w:kern w:val="0"/>
          <w:lang w:eastAsia="en-US"/>
        </w:rPr>
      </w:pPr>
    </w:p>
    <w:p w:rsidR="002A78D2" w:rsidRPr="00261517" w:rsidRDefault="00DD5DB1" w:rsidP="00C56BFC">
      <w:pPr>
        <w:pStyle w:val="TableContents"/>
        <w:snapToGrid w:val="0"/>
        <w:spacing w:line="360" w:lineRule="auto"/>
        <w:rPr>
          <w:rFonts w:asciiTheme="minorHAnsi" w:eastAsia="Times New Roman" w:hAnsiTheme="minorHAnsi" w:cs="Arial"/>
          <w:color w:val="000000"/>
          <w:kern w:val="0"/>
          <w:lang w:eastAsia="en-US"/>
        </w:rPr>
      </w:pPr>
      <w:r w:rsidRPr="00261517">
        <w:rPr>
          <w:rFonts w:asciiTheme="minorHAnsi" w:eastAsia="Times New Roman" w:hAnsiTheme="minorHAnsi" w:cs="Arial"/>
          <w:color w:val="000000"/>
          <w:kern w:val="0"/>
          <w:lang w:eastAsia="en-US"/>
        </w:rPr>
        <w:t xml:space="preserve">In the book of Leviticus, Rosh Hashanah is proclaimed as a day </w:t>
      </w:r>
      <w:r w:rsidR="00C56BFC" w:rsidRPr="00261517">
        <w:rPr>
          <w:rFonts w:asciiTheme="minorHAnsi" w:eastAsia="Times New Roman" w:hAnsiTheme="minorHAnsi" w:cs="Arial"/>
          <w:color w:val="000000"/>
          <w:kern w:val="0"/>
          <w:lang w:eastAsia="en-US"/>
        </w:rPr>
        <w:t>memorializing</w:t>
      </w:r>
      <w:r w:rsidRPr="00261517">
        <w:rPr>
          <w:rFonts w:asciiTheme="minorHAnsi" w:eastAsia="Times New Roman" w:hAnsiTheme="minorHAnsi" w:cs="Arial"/>
          <w:color w:val="000000"/>
          <w:kern w:val="0"/>
          <w:lang w:eastAsia="en-US"/>
        </w:rPr>
        <w:t xml:space="preserve"> the sound of </w:t>
      </w:r>
      <w:proofErr w:type="spellStart"/>
      <w:r w:rsidR="00C56BFC" w:rsidRPr="00261517">
        <w:rPr>
          <w:rFonts w:asciiTheme="minorHAnsi" w:eastAsia="Times New Roman" w:hAnsiTheme="minorHAnsi" w:cs="Arial"/>
          <w:i/>
          <w:iCs/>
          <w:color w:val="000000"/>
          <w:kern w:val="0"/>
          <w:lang w:eastAsia="en-US"/>
        </w:rPr>
        <w:t>t</w:t>
      </w:r>
      <w:r w:rsidRPr="00261517">
        <w:rPr>
          <w:rFonts w:asciiTheme="minorHAnsi" w:eastAsia="Times New Roman" w:hAnsiTheme="minorHAnsi" w:cs="Arial"/>
          <w:i/>
          <w:iCs/>
          <w:color w:val="000000"/>
          <w:kern w:val="0"/>
          <w:lang w:eastAsia="en-US"/>
        </w:rPr>
        <w:t>eruah</w:t>
      </w:r>
      <w:proofErr w:type="spellEnd"/>
      <w:r w:rsidRPr="00261517">
        <w:rPr>
          <w:rFonts w:asciiTheme="minorHAnsi" w:eastAsia="Times New Roman" w:hAnsiTheme="minorHAnsi" w:cs="Arial"/>
          <w:color w:val="000000"/>
          <w:kern w:val="0"/>
          <w:lang w:eastAsia="en-US"/>
        </w:rPr>
        <w:t xml:space="preserve">.  </w:t>
      </w:r>
    </w:p>
    <w:p w:rsidR="002A26C6" w:rsidRDefault="002A26C6" w:rsidP="00261517">
      <w:pPr>
        <w:pStyle w:val="TableContents"/>
        <w:snapToGrid w:val="0"/>
        <w:spacing w:line="360" w:lineRule="auto"/>
        <w:rPr>
          <w:rFonts w:asciiTheme="minorHAnsi" w:eastAsia="Times New Roman" w:hAnsiTheme="minorHAnsi" w:cs="Arial"/>
          <w:i/>
          <w:iCs/>
          <w:color w:val="000000"/>
          <w:kern w:val="0"/>
          <w:lang w:eastAsia="en-US"/>
        </w:rPr>
      </w:pPr>
    </w:p>
    <w:p w:rsidR="00C56BFC" w:rsidRPr="00261517" w:rsidRDefault="00DD5DB1" w:rsidP="00261517">
      <w:pPr>
        <w:pStyle w:val="TableContents"/>
        <w:snapToGrid w:val="0"/>
        <w:spacing w:line="360" w:lineRule="auto"/>
        <w:rPr>
          <w:rFonts w:asciiTheme="minorHAnsi" w:eastAsia="Times New Roman" w:hAnsiTheme="minorHAnsi" w:cs="Arial"/>
          <w:color w:val="000000"/>
          <w:kern w:val="0"/>
          <w:lang w:eastAsia="en-US"/>
        </w:rPr>
      </w:pPr>
      <w:r w:rsidRPr="00261517">
        <w:rPr>
          <w:rFonts w:asciiTheme="minorHAnsi" w:eastAsia="Times New Roman" w:hAnsiTheme="minorHAnsi" w:cs="Arial"/>
          <w:i/>
          <w:iCs/>
          <w:color w:val="000000"/>
          <w:kern w:val="0"/>
          <w:lang w:eastAsia="en-US"/>
        </w:rPr>
        <w:t>“</w:t>
      </w:r>
      <w:proofErr w:type="spellStart"/>
      <w:r w:rsidRPr="00261517">
        <w:rPr>
          <w:rFonts w:asciiTheme="minorHAnsi" w:eastAsia="Times New Roman" w:hAnsiTheme="minorHAnsi" w:cs="Arial"/>
          <w:i/>
          <w:iCs/>
          <w:color w:val="000000"/>
          <w:kern w:val="0"/>
          <w:lang w:eastAsia="en-US"/>
        </w:rPr>
        <w:t>Bachodesh</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hasheviie</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be’echad</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la’chodesh</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yi’iyeh</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lachem</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shabbaton</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zichron</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teruah</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mikrah</w:t>
      </w:r>
      <w:proofErr w:type="spellEnd"/>
      <w:r w:rsidRPr="00261517">
        <w:rPr>
          <w:rFonts w:asciiTheme="minorHAnsi" w:eastAsia="Times New Roman" w:hAnsiTheme="minorHAnsi" w:cs="Arial"/>
          <w:i/>
          <w:iCs/>
          <w:color w:val="000000"/>
          <w:kern w:val="0"/>
          <w:lang w:eastAsia="en-US"/>
        </w:rPr>
        <w:t xml:space="preserve"> </w:t>
      </w:r>
      <w:proofErr w:type="spellStart"/>
      <w:r w:rsidRPr="00261517">
        <w:rPr>
          <w:rFonts w:asciiTheme="minorHAnsi" w:eastAsia="Times New Roman" w:hAnsiTheme="minorHAnsi" w:cs="Arial"/>
          <w:i/>
          <w:iCs/>
          <w:color w:val="000000"/>
          <w:kern w:val="0"/>
          <w:lang w:eastAsia="en-US"/>
        </w:rPr>
        <w:t>kodesh</w:t>
      </w:r>
      <w:proofErr w:type="spellEnd"/>
      <w:r w:rsidRPr="00261517">
        <w:rPr>
          <w:rFonts w:asciiTheme="minorHAnsi" w:eastAsia="Times New Roman" w:hAnsiTheme="minorHAnsi" w:cs="Arial"/>
          <w:i/>
          <w:iCs/>
          <w:color w:val="000000"/>
          <w:kern w:val="0"/>
          <w:lang w:eastAsia="en-US"/>
        </w:rPr>
        <w:t xml:space="preserve">” </w:t>
      </w:r>
      <w:r w:rsidRPr="00261517">
        <w:rPr>
          <w:rFonts w:asciiTheme="minorHAnsi" w:eastAsia="Times New Roman" w:hAnsiTheme="minorHAnsi" w:cs="Arial"/>
          <w:color w:val="000000"/>
          <w:kern w:val="0"/>
          <w:lang w:eastAsia="en-US"/>
        </w:rPr>
        <w:t>– “</w:t>
      </w:r>
      <w:r w:rsidR="00C56BFC" w:rsidRPr="00261517">
        <w:rPr>
          <w:rFonts w:asciiTheme="minorHAnsi" w:eastAsia="Times New Roman" w:hAnsiTheme="minorHAnsi" w:cs="Arial"/>
          <w:color w:val="000000"/>
          <w:kern w:val="0"/>
          <w:lang w:eastAsia="en-US"/>
        </w:rPr>
        <w:t>I</w:t>
      </w:r>
      <w:r w:rsidRPr="00261517">
        <w:rPr>
          <w:rFonts w:asciiTheme="minorHAnsi" w:eastAsia="Times New Roman" w:hAnsiTheme="minorHAnsi" w:cs="Arial"/>
          <w:color w:val="000000"/>
          <w:kern w:val="0"/>
          <w:lang w:eastAsia="en-US"/>
        </w:rPr>
        <w:t xml:space="preserve">n the seventh month, on the first </w:t>
      </w:r>
      <w:r w:rsidR="00C56BFC" w:rsidRPr="00261517">
        <w:rPr>
          <w:rFonts w:asciiTheme="minorHAnsi" w:eastAsia="Times New Roman" w:hAnsiTheme="minorHAnsi" w:cs="Arial"/>
          <w:color w:val="000000"/>
          <w:kern w:val="0"/>
          <w:lang w:eastAsia="en-US"/>
        </w:rPr>
        <w:t>day of the month, you shall observe complete rest</w:t>
      </w:r>
      <w:r w:rsidRPr="00261517">
        <w:rPr>
          <w:rFonts w:asciiTheme="minorHAnsi" w:eastAsia="Times New Roman" w:hAnsiTheme="minorHAnsi" w:cs="Arial"/>
          <w:color w:val="000000"/>
          <w:kern w:val="0"/>
          <w:lang w:eastAsia="en-US"/>
        </w:rPr>
        <w:t xml:space="preserve">, </w:t>
      </w:r>
      <w:r w:rsidR="00C56BFC" w:rsidRPr="00261517">
        <w:rPr>
          <w:rFonts w:asciiTheme="minorHAnsi" w:eastAsia="Times New Roman" w:hAnsiTheme="minorHAnsi" w:cs="Arial"/>
          <w:color w:val="000000"/>
          <w:kern w:val="0"/>
          <w:lang w:eastAsia="en-US"/>
        </w:rPr>
        <w:t xml:space="preserve">a sacred occasion commemorating the sound of </w:t>
      </w:r>
      <w:proofErr w:type="spellStart"/>
      <w:r w:rsidR="00C56BFC" w:rsidRPr="00261517">
        <w:rPr>
          <w:rFonts w:asciiTheme="minorHAnsi" w:eastAsia="Times New Roman" w:hAnsiTheme="minorHAnsi" w:cs="Arial"/>
          <w:i/>
          <w:iCs/>
          <w:color w:val="000000"/>
          <w:kern w:val="0"/>
          <w:lang w:eastAsia="en-US"/>
        </w:rPr>
        <w:t>teruah</w:t>
      </w:r>
      <w:proofErr w:type="spellEnd"/>
      <w:r w:rsidRPr="00261517">
        <w:rPr>
          <w:rFonts w:asciiTheme="minorHAnsi" w:eastAsia="Times New Roman" w:hAnsiTheme="minorHAnsi" w:cs="Arial"/>
          <w:color w:val="000000"/>
          <w:kern w:val="0"/>
          <w:lang w:eastAsia="en-US"/>
        </w:rPr>
        <w:t xml:space="preserve">.” </w:t>
      </w:r>
      <w:r w:rsidR="00C56BFC" w:rsidRPr="00261517">
        <w:rPr>
          <w:rFonts w:asciiTheme="minorHAnsi" w:eastAsia="Times New Roman" w:hAnsiTheme="minorHAnsi" w:cs="Arial"/>
          <w:color w:val="000000"/>
          <w:kern w:val="0"/>
          <w:lang w:eastAsia="en-US"/>
        </w:rPr>
        <w:t>(Leviticus 23:24)</w:t>
      </w:r>
    </w:p>
    <w:p w:rsidR="002A26C6" w:rsidRDefault="002A26C6" w:rsidP="00B0676B">
      <w:pPr>
        <w:pStyle w:val="TableContents"/>
        <w:snapToGrid w:val="0"/>
        <w:spacing w:line="360" w:lineRule="auto"/>
        <w:rPr>
          <w:rFonts w:asciiTheme="minorHAnsi" w:eastAsia="Times New Roman" w:hAnsiTheme="minorHAnsi" w:cs="Arial"/>
          <w:color w:val="000000"/>
          <w:kern w:val="0"/>
          <w:lang w:eastAsia="en-US"/>
        </w:rPr>
      </w:pPr>
    </w:p>
    <w:p w:rsidR="00C56BFC" w:rsidRPr="00261517" w:rsidRDefault="00C56BFC" w:rsidP="00B0676B">
      <w:pPr>
        <w:pStyle w:val="TableContents"/>
        <w:snapToGrid w:val="0"/>
        <w:spacing w:line="360" w:lineRule="auto"/>
        <w:rPr>
          <w:rFonts w:asciiTheme="minorHAnsi" w:eastAsia="Times New Roman" w:hAnsiTheme="minorHAnsi" w:cs="Arial"/>
          <w:color w:val="000000"/>
          <w:kern w:val="0"/>
          <w:lang w:eastAsia="en-US"/>
        </w:rPr>
      </w:pPr>
      <w:r w:rsidRPr="00261517">
        <w:rPr>
          <w:rFonts w:asciiTheme="minorHAnsi" w:eastAsia="Times New Roman" w:hAnsiTheme="minorHAnsi" w:cs="Arial"/>
          <w:color w:val="000000"/>
          <w:kern w:val="0"/>
          <w:lang w:eastAsia="en-US"/>
        </w:rPr>
        <w:t xml:space="preserve">Rosh Hashanah challenges us to pause – </w:t>
      </w:r>
      <w:r w:rsidR="00B0676B" w:rsidRPr="00261517">
        <w:rPr>
          <w:rFonts w:asciiTheme="minorHAnsi" w:eastAsia="Times New Roman" w:hAnsiTheme="minorHAnsi" w:cs="Arial"/>
          <w:color w:val="000000"/>
          <w:kern w:val="0"/>
          <w:lang w:eastAsia="en-US"/>
        </w:rPr>
        <w:t>to take a “</w:t>
      </w:r>
      <w:proofErr w:type="spellStart"/>
      <w:r w:rsidRPr="00261517">
        <w:rPr>
          <w:rFonts w:asciiTheme="minorHAnsi" w:eastAsia="Times New Roman" w:hAnsiTheme="minorHAnsi" w:cs="Arial"/>
          <w:i/>
          <w:iCs/>
          <w:color w:val="000000"/>
          <w:kern w:val="0"/>
          <w:lang w:eastAsia="en-US"/>
        </w:rPr>
        <w:t>shabbaton</w:t>
      </w:r>
      <w:proofErr w:type="spellEnd"/>
      <w:r w:rsidRPr="00261517">
        <w:rPr>
          <w:rFonts w:asciiTheme="minorHAnsi" w:eastAsia="Times New Roman" w:hAnsiTheme="minorHAnsi" w:cs="Arial"/>
          <w:i/>
          <w:iCs/>
          <w:color w:val="000000"/>
          <w:kern w:val="0"/>
          <w:lang w:eastAsia="en-US"/>
        </w:rPr>
        <w:t xml:space="preserve">” </w:t>
      </w:r>
      <w:r w:rsidRPr="00261517">
        <w:rPr>
          <w:rFonts w:asciiTheme="minorHAnsi" w:eastAsia="Times New Roman" w:hAnsiTheme="minorHAnsi" w:cs="Arial"/>
          <w:color w:val="000000"/>
          <w:kern w:val="0"/>
          <w:lang w:eastAsia="en-US"/>
        </w:rPr>
        <w:t xml:space="preserve">– a complete rest so as to reflect and then remember the sound of </w:t>
      </w:r>
      <w:proofErr w:type="spellStart"/>
      <w:r w:rsidRPr="00261517">
        <w:rPr>
          <w:rFonts w:asciiTheme="minorHAnsi" w:eastAsia="Times New Roman" w:hAnsiTheme="minorHAnsi" w:cs="Arial"/>
          <w:i/>
          <w:iCs/>
          <w:color w:val="000000"/>
          <w:kern w:val="0"/>
          <w:lang w:eastAsia="en-US"/>
        </w:rPr>
        <w:t>teruah</w:t>
      </w:r>
      <w:proofErr w:type="spellEnd"/>
      <w:r w:rsidRPr="00261517">
        <w:rPr>
          <w:rFonts w:asciiTheme="minorHAnsi" w:eastAsia="Times New Roman" w:hAnsiTheme="minorHAnsi" w:cs="Arial"/>
          <w:color w:val="000000"/>
          <w:kern w:val="0"/>
          <w:lang w:eastAsia="en-US"/>
        </w:rPr>
        <w:t xml:space="preserve"> – remember </w:t>
      </w:r>
      <w:r w:rsidR="00B0676B" w:rsidRPr="00261517">
        <w:rPr>
          <w:rFonts w:asciiTheme="minorHAnsi" w:eastAsia="Times New Roman" w:hAnsiTheme="minorHAnsi" w:cs="Arial"/>
          <w:color w:val="000000"/>
          <w:kern w:val="0"/>
          <w:lang w:eastAsia="en-US"/>
        </w:rPr>
        <w:t xml:space="preserve">and recall </w:t>
      </w:r>
      <w:r w:rsidRPr="00261517">
        <w:rPr>
          <w:rFonts w:asciiTheme="minorHAnsi" w:eastAsia="Times New Roman" w:hAnsiTheme="minorHAnsi" w:cs="Arial"/>
          <w:color w:val="000000"/>
          <w:kern w:val="0"/>
          <w:lang w:eastAsia="en-US"/>
        </w:rPr>
        <w:t xml:space="preserve">the sound of our forgotten </w:t>
      </w:r>
      <w:r w:rsidRPr="00261517">
        <w:rPr>
          <w:rFonts w:asciiTheme="minorHAnsi" w:eastAsia="Times New Roman" w:hAnsiTheme="minorHAnsi" w:cs="Arial"/>
          <w:color w:val="000000"/>
          <w:kern w:val="0"/>
          <w:lang w:eastAsia="en-US"/>
        </w:rPr>
        <w:lastRenderedPageBreak/>
        <w:t xml:space="preserve">cries.  Adversity and </w:t>
      </w:r>
      <w:r w:rsidR="00B0676B" w:rsidRPr="00261517">
        <w:rPr>
          <w:rFonts w:asciiTheme="minorHAnsi" w:eastAsia="Times New Roman" w:hAnsiTheme="minorHAnsi" w:cs="Arial"/>
          <w:color w:val="000000"/>
          <w:kern w:val="0"/>
          <w:lang w:eastAsia="en-US"/>
        </w:rPr>
        <w:t xml:space="preserve">hardships, bad habits and the routines of life, have all made us callous and apathetic.  We have forgotten our own need to cry.  </w:t>
      </w:r>
    </w:p>
    <w:p w:rsidR="00B0676B" w:rsidRPr="00261517" w:rsidRDefault="00B0676B" w:rsidP="00B0676B">
      <w:pPr>
        <w:pStyle w:val="TableContents"/>
        <w:snapToGrid w:val="0"/>
        <w:spacing w:line="360" w:lineRule="auto"/>
        <w:rPr>
          <w:rFonts w:asciiTheme="minorHAnsi" w:eastAsia="Times New Roman" w:hAnsiTheme="minorHAnsi" w:cs="Arial"/>
          <w:color w:val="000000"/>
          <w:kern w:val="0"/>
          <w:lang w:eastAsia="en-US"/>
        </w:rPr>
      </w:pPr>
    </w:p>
    <w:p w:rsidR="009B6A03" w:rsidRPr="00261517" w:rsidRDefault="00B0676B" w:rsidP="00B0676B">
      <w:pPr>
        <w:pStyle w:val="TableContents"/>
        <w:snapToGrid w:val="0"/>
        <w:spacing w:line="360" w:lineRule="auto"/>
        <w:rPr>
          <w:rFonts w:asciiTheme="minorHAnsi" w:eastAsia="Times New Roman" w:hAnsiTheme="minorHAnsi" w:cs="Arial"/>
          <w:color w:val="000000"/>
          <w:kern w:val="0"/>
          <w:lang w:eastAsia="en-US"/>
        </w:rPr>
      </w:pPr>
      <w:r w:rsidRPr="00261517">
        <w:rPr>
          <w:rFonts w:asciiTheme="minorHAnsi" w:eastAsia="Times New Roman" w:hAnsiTheme="minorHAnsi" w:cs="Arial"/>
          <w:color w:val="000000"/>
          <w:kern w:val="0"/>
          <w:lang w:eastAsia="en-US"/>
        </w:rPr>
        <w:t xml:space="preserve">To </w:t>
      </w:r>
      <w:r w:rsidR="00576FAF" w:rsidRPr="00261517">
        <w:rPr>
          <w:rFonts w:asciiTheme="minorHAnsi" w:eastAsia="Times New Roman" w:hAnsiTheme="minorHAnsi" w:cs="Arial"/>
          <w:color w:val="000000"/>
          <w:kern w:val="0"/>
          <w:lang w:eastAsia="en-US"/>
        </w:rPr>
        <w:t>be sure, many Halakhic and rabbinic authorities</w:t>
      </w:r>
      <w:r w:rsidRPr="00261517">
        <w:rPr>
          <w:rFonts w:asciiTheme="minorHAnsi" w:eastAsia="Times New Roman" w:hAnsiTheme="minorHAnsi" w:cs="Arial"/>
          <w:color w:val="000000"/>
          <w:kern w:val="0"/>
          <w:lang w:eastAsia="en-US"/>
        </w:rPr>
        <w:t xml:space="preserve"> argued against crying on Rosh Hashanah, insisting that the Jewish New Ye</w:t>
      </w:r>
      <w:r w:rsidR="00576FAF" w:rsidRPr="00261517">
        <w:rPr>
          <w:rFonts w:asciiTheme="minorHAnsi" w:eastAsia="Times New Roman" w:hAnsiTheme="minorHAnsi" w:cs="Arial"/>
          <w:color w:val="000000"/>
          <w:kern w:val="0"/>
          <w:lang w:eastAsia="en-US"/>
        </w:rPr>
        <w:t>ar be celebrated as a joyous occasion</w:t>
      </w:r>
      <w:r w:rsidRPr="00261517">
        <w:rPr>
          <w:rFonts w:asciiTheme="minorHAnsi" w:eastAsia="Times New Roman" w:hAnsiTheme="minorHAnsi" w:cs="Arial"/>
          <w:color w:val="000000"/>
          <w:kern w:val="0"/>
          <w:lang w:eastAsia="en-US"/>
        </w:rPr>
        <w:t xml:space="preserve">.  </w:t>
      </w:r>
    </w:p>
    <w:p w:rsidR="009B6A03" w:rsidRPr="00261517" w:rsidRDefault="009B6A03" w:rsidP="00B0676B">
      <w:pPr>
        <w:pStyle w:val="TableContents"/>
        <w:snapToGrid w:val="0"/>
        <w:spacing w:line="360" w:lineRule="auto"/>
        <w:rPr>
          <w:rFonts w:asciiTheme="minorHAnsi" w:eastAsia="Times New Roman" w:hAnsiTheme="minorHAnsi" w:cs="Arial"/>
          <w:color w:val="000000"/>
          <w:kern w:val="0"/>
          <w:lang w:eastAsia="en-US"/>
        </w:rPr>
      </w:pPr>
    </w:p>
    <w:p w:rsidR="00844C57" w:rsidRPr="00261517" w:rsidRDefault="00844C57" w:rsidP="00BA57FA">
      <w:pPr>
        <w:pStyle w:val="TableContents"/>
        <w:snapToGrid w:val="0"/>
        <w:spacing w:line="360" w:lineRule="auto"/>
        <w:rPr>
          <w:rFonts w:asciiTheme="minorHAnsi" w:eastAsia="Times New Roman" w:hAnsiTheme="minorHAnsi" w:cs="Arial"/>
          <w:color w:val="000000"/>
          <w:kern w:val="0"/>
          <w:lang w:eastAsia="en-US"/>
        </w:rPr>
      </w:pPr>
      <w:r w:rsidRPr="00261517">
        <w:rPr>
          <w:rFonts w:asciiTheme="minorHAnsi" w:eastAsia="Times New Roman" w:hAnsiTheme="minorHAnsi" w:cs="Arial"/>
          <w:color w:val="000000"/>
          <w:kern w:val="0"/>
          <w:lang w:eastAsia="en-US"/>
        </w:rPr>
        <w:t>I for one remember</w:t>
      </w:r>
      <w:r w:rsidR="009B6A03" w:rsidRPr="00261517">
        <w:rPr>
          <w:rFonts w:asciiTheme="minorHAnsi" w:eastAsia="Times New Roman" w:hAnsiTheme="minorHAnsi" w:cs="Arial"/>
          <w:color w:val="000000"/>
          <w:kern w:val="0"/>
          <w:lang w:eastAsia="en-US"/>
        </w:rPr>
        <w:t xml:space="preserve"> the first </w:t>
      </w:r>
      <w:r w:rsidRPr="00261517">
        <w:rPr>
          <w:rFonts w:asciiTheme="minorHAnsi" w:eastAsia="Times New Roman" w:hAnsiTheme="minorHAnsi" w:cs="Arial"/>
          <w:color w:val="000000"/>
          <w:kern w:val="0"/>
          <w:lang w:eastAsia="en-US"/>
        </w:rPr>
        <w:t>time I cried</w:t>
      </w:r>
      <w:r w:rsidR="00127838" w:rsidRPr="00261517">
        <w:rPr>
          <w:rFonts w:asciiTheme="minorHAnsi" w:eastAsia="Times New Roman" w:hAnsiTheme="minorHAnsi" w:cs="Arial"/>
          <w:color w:val="000000"/>
          <w:kern w:val="0"/>
          <w:lang w:eastAsia="en-US"/>
        </w:rPr>
        <w:t>, as I often do,</w:t>
      </w:r>
      <w:r w:rsidRPr="00261517">
        <w:rPr>
          <w:rFonts w:asciiTheme="minorHAnsi" w:eastAsia="Times New Roman" w:hAnsiTheme="minorHAnsi" w:cs="Arial"/>
          <w:color w:val="000000"/>
          <w:kern w:val="0"/>
          <w:lang w:eastAsia="en-US"/>
        </w:rPr>
        <w:t xml:space="preserve"> from this</w:t>
      </w:r>
      <w:r w:rsidR="009B6A03" w:rsidRPr="00261517">
        <w:rPr>
          <w:rFonts w:asciiTheme="minorHAnsi" w:eastAsia="Times New Roman" w:hAnsiTheme="minorHAnsi" w:cs="Arial"/>
          <w:color w:val="000000"/>
          <w:kern w:val="0"/>
          <w:lang w:eastAsia="en-US"/>
        </w:rPr>
        <w:t xml:space="preserve"> </w:t>
      </w:r>
      <w:proofErr w:type="spellStart"/>
      <w:r w:rsidR="009B6A03" w:rsidRPr="00261517">
        <w:rPr>
          <w:rFonts w:asciiTheme="minorHAnsi" w:eastAsia="Times New Roman" w:hAnsiTheme="minorHAnsi" w:cs="Arial"/>
          <w:i/>
          <w:iCs/>
          <w:color w:val="000000"/>
          <w:kern w:val="0"/>
          <w:lang w:eastAsia="en-US"/>
        </w:rPr>
        <w:t>bimah</w:t>
      </w:r>
      <w:proofErr w:type="spellEnd"/>
      <w:r w:rsidR="009B6A03" w:rsidRPr="00261517">
        <w:rPr>
          <w:rFonts w:asciiTheme="minorHAnsi" w:eastAsia="Times New Roman" w:hAnsiTheme="minorHAnsi" w:cs="Arial"/>
          <w:color w:val="000000"/>
          <w:kern w:val="0"/>
          <w:lang w:eastAsia="en-US"/>
        </w:rPr>
        <w:t xml:space="preserve"> while delivering a Rosh Hashanah </w:t>
      </w:r>
      <w:r w:rsidR="00127838" w:rsidRPr="00261517">
        <w:rPr>
          <w:rFonts w:asciiTheme="minorHAnsi" w:eastAsia="Times New Roman" w:hAnsiTheme="minorHAnsi" w:cs="Arial"/>
          <w:color w:val="000000"/>
          <w:kern w:val="0"/>
          <w:lang w:eastAsia="en-US"/>
        </w:rPr>
        <w:t>sermon</w:t>
      </w:r>
      <w:r w:rsidR="009B6A03" w:rsidRPr="00261517">
        <w:rPr>
          <w:rFonts w:asciiTheme="minorHAnsi" w:eastAsia="Times New Roman" w:hAnsiTheme="minorHAnsi" w:cs="Arial"/>
          <w:color w:val="000000"/>
          <w:kern w:val="0"/>
          <w:lang w:eastAsia="en-US"/>
        </w:rPr>
        <w:t xml:space="preserve">.  Later that day, </w:t>
      </w:r>
      <w:proofErr w:type="spellStart"/>
      <w:r w:rsidR="009B6A03" w:rsidRPr="00261517">
        <w:rPr>
          <w:rFonts w:asciiTheme="minorHAnsi" w:eastAsia="Times New Roman" w:hAnsiTheme="minorHAnsi" w:cs="Arial"/>
          <w:color w:val="000000"/>
          <w:kern w:val="0"/>
          <w:lang w:eastAsia="en-US"/>
        </w:rPr>
        <w:t>Frayda</w:t>
      </w:r>
      <w:proofErr w:type="spellEnd"/>
      <w:r w:rsidR="009B6A03" w:rsidRPr="00261517">
        <w:rPr>
          <w:rFonts w:asciiTheme="minorHAnsi" w:eastAsia="Times New Roman" w:hAnsiTheme="minorHAnsi" w:cs="Arial"/>
          <w:color w:val="000000"/>
          <w:kern w:val="0"/>
          <w:lang w:eastAsia="en-US"/>
        </w:rPr>
        <w:t xml:space="preserve"> teased me, saying, “You cried during your Rosh Hashanah </w:t>
      </w:r>
      <w:proofErr w:type="spellStart"/>
      <w:r w:rsidR="009B6A03" w:rsidRPr="00261517">
        <w:rPr>
          <w:rFonts w:asciiTheme="minorHAnsi" w:eastAsia="Times New Roman" w:hAnsiTheme="minorHAnsi" w:cs="Arial"/>
          <w:i/>
          <w:iCs/>
          <w:color w:val="000000"/>
          <w:kern w:val="0"/>
          <w:lang w:eastAsia="en-US"/>
        </w:rPr>
        <w:t>drash</w:t>
      </w:r>
      <w:proofErr w:type="spellEnd"/>
      <w:r w:rsidR="009B6A03" w:rsidRPr="00261517">
        <w:rPr>
          <w:rFonts w:asciiTheme="minorHAnsi" w:eastAsia="Times New Roman" w:hAnsiTheme="minorHAnsi" w:cs="Arial"/>
          <w:color w:val="000000"/>
          <w:kern w:val="0"/>
          <w:lang w:eastAsia="en-US"/>
        </w:rPr>
        <w:t>, but you didn’</w:t>
      </w:r>
      <w:r w:rsidRPr="00261517">
        <w:rPr>
          <w:rFonts w:asciiTheme="minorHAnsi" w:eastAsia="Times New Roman" w:hAnsiTheme="minorHAnsi" w:cs="Arial"/>
          <w:color w:val="000000"/>
          <w:kern w:val="0"/>
          <w:lang w:eastAsia="en-US"/>
        </w:rPr>
        <w:t>t cry under our</w:t>
      </w:r>
      <w:r w:rsidR="009B6A03" w:rsidRPr="00261517">
        <w:rPr>
          <w:rFonts w:asciiTheme="minorHAnsi" w:eastAsia="Times New Roman" w:hAnsiTheme="minorHAnsi" w:cs="Arial"/>
          <w:color w:val="000000"/>
          <w:kern w:val="0"/>
          <w:lang w:eastAsia="en-US"/>
        </w:rPr>
        <w:t xml:space="preserve"> </w:t>
      </w:r>
      <w:proofErr w:type="spellStart"/>
      <w:r w:rsidR="009B6A03" w:rsidRPr="00261517">
        <w:rPr>
          <w:rFonts w:asciiTheme="minorHAnsi" w:eastAsia="Times New Roman" w:hAnsiTheme="minorHAnsi" w:cs="Arial"/>
          <w:i/>
          <w:iCs/>
          <w:color w:val="000000"/>
          <w:kern w:val="0"/>
          <w:lang w:eastAsia="en-US"/>
        </w:rPr>
        <w:t>chuppah</w:t>
      </w:r>
      <w:proofErr w:type="spellEnd"/>
      <w:r w:rsidR="002A26C6">
        <w:rPr>
          <w:rFonts w:asciiTheme="minorHAnsi" w:eastAsia="Times New Roman" w:hAnsiTheme="minorHAnsi" w:cs="Arial"/>
          <w:i/>
          <w:iCs/>
          <w:color w:val="000000"/>
          <w:kern w:val="0"/>
          <w:lang w:eastAsia="en-US"/>
        </w:rPr>
        <w:t xml:space="preserve"> </w:t>
      </w:r>
      <w:r w:rsidR="002A26C6">
        <w:rPr>
          <w:rFonts w:asciiTheme="minorHAnsi" w:eastAsia="Times New Roman" w:hAnsiTheme="minorHAnsi" w:cs="Arial"/>
          <w:color w:val="000000"/>
          <w:kern w:val="0"/>
          <w:lang w:eastAsia="en-US"/>
        </w:rPr>
        <w:t>(</w:t>
      </w:r>
      <w:r w:rsidR="002D66BD">
        <w:rPr>
          <w:rFonts w:asciiTheme="minorHAnsi" w:eastAsia="Times New Roman" w:hAnsiTheme="minorHAnsi" w:cs="Arial"/>
          <w:color w:val="000000"/>
          <w:kern w:val="0"/>
          <w:lang w:eastAsia="en-US"/>
        </w:rPr>
        <w:t>the</w:t>
      </w:r>
      <w:r w:rsidR="00BA57FA" w:rsidRPr="00261517">
        <w:rPr>
          <w:rFonts w:asciiTheme="minorHAnsi" w:eastAsia="Times New Roman" w:hAnsiTheme="minorHAnsi" w:cs="Arial"/>
          <w:color w:val="000000"/>
          <w:kern w:val="0"/>
          <w:lang w:eastAsia="en-US"/>
        </w:rPr>
        <w:t xml:space="preserve"> </w:t>
      </w:r>
      <w:r w:rsidRPr="00261517">
        <w:rPr>
          <w:rFonts w:asciiTheme="minorHAnsi" w:eastAsia="Times New Roman" w:hAnsiTheme="minorHAnsi" w:cs="Arial"/>
          <w:color w:val="000000"/>
          <w:kern w:val="0"/>
          <w:lang w:eastAsia="en-US"/>
        </w:rPr>
        <w:t>wedding canopy</w:t>
      </w:r>
      <w:r w:rsidR="002A26C6">
        <w:rPr>
          <w:rFonts w:asciiTheme="minorHAnsi" w:eastAsia="Times New Roman" w:hAnsiTheme="minorHAnsi" w:cs="Arial"/>
          <w:color w:val="000000"/>
          <w:kern w:val="0"/>
          <w:lang w:eastAsia="en-US"/>
        </w:rPr>
        <w:t>)</w:t>
      </w:r>
      <w:r w:rsidR="009B6A03" w:rsidRPr="00261517">
        <w:rPr>
          <w:rFonts w:asciiTheme="minorHAnsi" w:eastAsia="Times New Roman" w:hAnsiTheme="minorHAnsi" w:cs="Arial"/>
          <w:color w:val="000000"/>
          <w:kern w:val="0"/>
          <w:lang w:eastAsia="en-US"/>
        </w:rPr>
        <w:t xml:space="preserve">.”  </w:t>
      </w:r>
    </w:p>
    <w:p w:rsidR="00844C57" w:rsidRPr="00261517" w:rsidRDefault="00844C57" w:rsidP="009B6A03">
      <w:pPr>
        <w:pStyle w:val="TableContents"/>
        <w:snapToGrid w:val="0"/>
        <w:spacing w:line="360" w:lineRule="auto"/>
        <w:rPr>
          <w:rFonts w:asciiTheme="minorHAnsi" w:eastAsia="Times New Roman" w:hAnsiTheme="minorHAnsi" w:cs="Arial"/>
          <w:color w:val="000000"/>
          <w:kern w:val="0"/>
          <w:lang w:eastAsia="en-US"/>
        </w:rPr>
      </w:pPr>
    </w:p>
    <w:p w:rsidR="009B6A03" w:rsidRPr="00261517" w:rsidRDefault="009B6A03" w:rsidP="009B6A03">
      <w:pPr>
        <w:pStyle w:val="TableContents"/>
        <w:snapToGrid w:val="0"/>
        <w:spacing w:line="360" w:lineRule="auto"/>
        <w:rPr>
          <w:rFonts w:asciiTheme="minorHAnsi" w:eastAsia="Times New Roman" w:hAnsiTheme="minorHAnsi" w:cs="Arial"/>
          <w:color w:val="000000"/>
          <w:kern w:val="0"/>
          <w:lang w:eastAsia="en-US"/>
        </w:rPr>
      </w:pPr>
      <w:r w:rsidRPr="00261517">
        <w:rPr>
          <w:rFonts w:asciiTheme="minorHAnsi" w:eastAsia="Times New Roman" w:hAnsiTheme="minorHAnsi" w:cs="Arial"/>
          <w:color w:val="000000"/>
          <w:kern w:val="0"/>
          <w:lang w:eastAsia="en-US"/>
        </w:rPr>
        <w:t>In truth, some moment</w:t>
      </w:r>
      <w:r w:rsidR="00844C57" w:rsidRPr="00261517">
        <w:rPr>
          <w:rFonts w:asciiTheme="minorHAnsi" w:eastAsia="Times New Roman" w:hAnsiTheme="minorHAnsi" w:cs="Arial"/>
          <w:color w:val="000000"/>
          <w:kern w:val="0"/>
          <w:lang w:eastAsia="en-US"/>
        </w:rPr>
        <w:t>s</w:t>
      </w:r>
      <w:r w:rsidRPr="00261517">
        <w:rPr>
          <w:rFonts w:asciiTheme="minorHAnsi" w:eastAsia="Times New Roman" w:hAnsiTheme="minorHAnsi" w:cs="Arial"/>
          <w:color w:val="000000"/>
          <w:kern w:val="0"/>
          <w:lang w:eastAsia="en-US"/>
        </w:rPr>
        <w:t xml:space="preserve"> in life </w:t>
      </w:r>
      <w:r w:rsidR="00844C57" w:rsidRPr="00261517">
        <w:rPr>
          <w:rFonts w:asciiTheme="minorHAnsi" w:eastAsia="Times New Roman" w:hAnsiTheme="minorHAnsi" w:cs="Arial"/>
          <w:color w:val="000000"/>
          <w:kern w:val="0"/>
          <w:lang w:eastAsia="en-US"/>
        </w:rPr>
        <w:t>bring deep and profound joy.</w:t>
      </w:r>
      <w:r w:rsidRPr="00261517">
        <w:rPr>
          <w:rFonts w:asciiTheme="minorHAnsi" w:eastAsia="Times New Roman" w:hAnsiTheme="minorHAnsi" w:cs="Arial"/>
          <w:color w:val="000000"/>
          <w:kern w:val="0"/>
          <w:lang w:eastAsia="en-US"/>
        </w:rPr>
        <w:t xml:space="preserve">  </w:t>
      </w:r>
      <w:r w:rsidR="00844C57" w:rsidRPr="00261517">
        <w:rPr>
          <w:rFonts w:asciiTheme="minorHAnsi" w:eastAsia="Times New Roman" w:hAnsiTheme="minorHAnsi" w:cs="Arial"/>
          <w:color w:val="000000"/>
          <w:kern w:val="0"/>
          <w:lang w:eastAsia="en-US"/>
        </w:rPr>
        <w:t xml:space="preserve">Certainly, </w:t>
      </w:r>
      <w:r w:rsidR="009B4DDF" w:rsidRPr="00261517">
        <w:rPr>
          <w:rFonts w:asciiTheme="minorHAnsi" w:eastAsia="Times New Roman" w:hAnsiTheme="minorHAnsi" w:cs="Arial"/>
          <w:color w:val="000000"/>
          <w:kern w:val="0"/>
          <w:lang w:eastAsia="en-US"/>
        </w:rPr>
        <w:t xml:space="preserve">this </w:t>
      </w:r>
      <w:r w:rsidR="00844C57" w:rsidRPr="00261517">
        <w:rPr>
          <w:rFonts w:asciiTheme="minorHAnsi" w:eastAsia="Times New Roman" w:hAnsiTheme="minorHAnsi" w:cs="Arial"/>
          <w:color w:val="000000"/>
          <w:kern w:val="0"/>
          <w:lang w:eastAsia="en-US"/>
        </w:rPr>
        <w:t>Rosh Hashanah might be like that for some of us.</w:t>
      </w:r>
    </w:p>
    <w:p w:rsidR="002A78D2" w:rsidRPr="00261517" w:rsidRDefault="002A78D2" w:rsidP="00B0676B">
      <w:pPr>
        <w:pStyle w:val="TableContents"/>
        <w:snapToGrid w:val="0"/>
        <w:spacing w:line="360" w:lineRule="auto"/>
        <w:rPr>
          <w:rFonts w:asciiTheme="minorHAnsi" w:eastAsia="Times New Roman" w:hAnsiTheme="minorHAnsi" w:cs="Arial"/>
          <w:color w:val="000000"/>
          <w:kern w:val="0"/>
          <w:lang w:eastAsia="en-US"/>
        </w:rPr>
      </w:pPr>
    </w:p>
    <w:p w:rsidR="00844C57" w:rsidRPr="00261517" w:rsidRDefault="00567F36" w:rsidP="00B0676B">
      <w:pPr>
        <w:pStyle w:val="TableContents"/>
        <w:snapToGrid w:val="0"/>
        <w:spacing w:line="360" w:lineRule="auto"/>
        <w:rPr>
          <w:rFonts w:asciiTheme="minorHAnsi" w:eastAsia="Times New Roman" w:hAnsiTheme="minorHAnsi" w:cs="Arial"/>
          <w:color w:val="000000"/>
          <w:kern w:val="0"/>
          <w:lang w:eastAsia="en-US"/>
        </w:rPr>
      </w:pPr>
      <w:r w:rsidRPr="00261517">
        <w:rPr>
          <w:rFonts w:asciiTheme="minorHAnsi" w:eastAsia="Times New Roman" w:hAnsiTheme="minorHAnsi" w:cs="Arial"/>
          <w:color w:val="000000"/>
          <w:kern w:val="0"/>
          <w:lang w:eastAsia="en-US"/>
        </w:rPr>
        <w:t>In addition</w:t>
      </w:r>
      <w:r w:rsidR="00844C57" w:rsidRPr="00261517">
        <w:rPr>
          <w:rFonts w:asciiTheme="minorHAnsi" w:eastAsia="Times New Roman" w:hAnsiTheme="minorHAnsi" w:cs="Arial"/>
          <w:color w:val="000000"/>
          <w:kern w:val="0"/>
          <w:lang w:eastAsia="en-US"/>
        </w:rPr>
        <w:t xml:space="preserve">, tears obviously cannot be forced.  All we can and must do is create a communal environment open, safe, and hospitable to both joy and pain, laughter and crying. </w:t>
      </w:r>
    </w:p>
    <w:p w:rsidR="00844C57" w:rsidRPr="00261517" w:rsidRDefault="00844C57" w:rsidP="00B0676B">
      <w:pPr>
        <w:pStyle w:val="TableContents"/>
        <w:snapToGrid w:val="0"/>
        <w:spacing w:line="360" w:lineRule="auto"/>
        <w:rPr>
          <w:rFonts w:asciiTheme="minorHAnsi" w:eastAsia="Times New Roman" w:hAnsiTheme="minorHAnsi" w:cs="Arial"/>
          <w:color w:val="000000"/>
          <w:kern w:val="0"/>
          <w:lang w:eastAsia="en-US"/>
        </w:rPr>
      </w:pPr>
    </w:p>
    <w:p w:rsidR="00B0676B" w:rsidRPr="00261517" w:rsidRDefault="00844C57" w:rsidP="00844C57">
      <w:pPr>
        <w:pStyle w:val="TableContents"/>
        <w:snapToGrid w:val="0"/>
        <w:spacing w:line="360" w:lineRule="auto"/>
        <w:rPr>
          <w:rFonts w:asciiTheme="minorHAnsi" w:eastAsia="Times New Roman" w:hAnsiTheme="minorHAnsi" w:cs="Arial"/>
          <w:color w:val="000000"/>
          <w:kern w:val="0"/>
          <w:lang w:eastAsia="en-US"/>
        </w:rPr>
      </w:pPr>
      <w:r w:rsidRPr="00261517">
        <w:rPr>
          <w:rFonts w:asciiTheme="minorHAnsi" w:eastAsia="Times New Roman" w:hAnsiTheme="minorHAnsi" w:cs="Arial"/>
          <w:color w:val="000000"/>
          <w:kern w:val="0"/>
          <w:lang w:eastAsia="en-US"/>
        </w:rPr>
        <w:t>Still</w:t>
      </w:r>
      <w:r w:rsidR="000A41B0" w:rsidRPr="00261517">
        <w:rPr>
          <w:rFonts w:asciiTheme="minorHAnsi" w:eastAsia="Times New Roman" w:hAnsiTheme="minorHAnsi" w:cs="Arial"/>
          <w:color w:val="000000"/>
          <w:kern w:val="0"/>
          <w:lang w:eastAsia="en-US"/>
        </w:rPr>
        <w:t>,</w:t>
      </w:r>
      <w:r w:rsidRPr="00261517">
        <w:rPr>
          <w:rFonts w:asciiTheme="minorHAnsi" w:eastAsia="Times New Roman" w:hAnsiTheme="minorHAnsi" w:cs="Arial"/>
          <w:color w:val="000000"/>
          <w:kern w:val="0"/>
          <w:lang w:eastAsia="en-US"/>
        </w:rPr>
        <w:t xml:space="preserve"> at this time</w:t>
      </w:r>
      <w:r w:rsidR="000A41B0" w:rsidRPr="00261517">
        <w:rPr>
          <w:rFonts w:asciiTheme="minorHAnsi" w:eastAsia="Times New Roman" w:hAnsiTheme="minorHAnsi" w:cs="Arial"/>
          <w:color w:val="000000"/>
          <w:kern w:val="0"/>
          <w:lang w:eastAsia="en-US"/>
        </w:rPr>
        <w:t xml:space="preserve"> </w:t>
      </w:r>
      <w:r w:rsidRPr="00261517">
        <w:rPr>
          <w:rFonts w:asciiTheme="minorHAnsi" w:eastAsia="Times New Roman" w:hAnsiTheme="minorHAnsi" w:cs="Arial"/>
          <w:color w:val="000000"/>
          <w:kern w:val="0"/>
          <w:lang w:eastAsia="en-US"/>
        </w:rPr>
        <w:t>I find a</w:t>
      </w:r>
      <w:r w:rsidR="00D44435" w:rsidRPr="00261517">
        <w:rPr>
          <w:rFonts w:asciiTheme="minorHAnsi" w:eastAsia="Times New Roman" w:hAnsiTheme="minorHAnsi" w:cs="Arial"/>
          <w:color w:val="000000"/>
          <w:kern w:val="0"/>
          <w:lang w:eastAsia="en-US"/>
        </w:rPr>
        <w:t xml:space="preserve"> recollection</w:t>
      </w:r>
      <w:r w:rsidR="00B0676B" w:rsidRPr="00261517">
        <w:rPr>
          <w:rFonts w:asciiTheme="minorHAnsi" w:eastAsia="Times New Roman" w:hAnsiTheme="minorHAnsi" w:cs="Arial"/>
          <w:color w:val="000000"/>
          <w:kern w:val="0"/>
          <w:lang w:eastAsia="en-US"/>
        </w:rPr>
        <w:t xml:space="preserve"> about the mystical luminary, the Ari </w:t>
      </w:r>
      <w:proofErr w:type="spellStart"/>
      <w:r w:rsidR="00B0676B" w:rsidRPr="00261517">
        <w:rPr>
          <w:rFonts w:asciiTheme="minorHAnsi" w:eastAsia="Times New Roman" w:hAnsiTheme="minorHAnsi" w:cs="Arial"/>
          <w:color w:val="000000"/>
          <w:kern w:val="0"/>
          <w:lang w:eastAsia="en-US"/>
        </w:rPr>
        <w:t>z”l</w:t>
      </w:r>
      <w:proofErr w:type="spellEnd"/>
      <w:r w:rsidRPr="00261517">
        <w:rPr>
          <w:rFonts w:asciiTheme="minorHAnsi" w:eastAsia="Times New Roman" w:hAnsiTheme="minorHAnsi" w:cs="Arial"/>
          <w:color w:val="000000"/>
          <w:kern w:val="0"/>
          <w:lang w:eastAsia="en-US"/>
        </w:rPr>
        <w:t xml:space="preserve">, as shared by his student </w:t>
      </w:r>
      <w:proofErr w:type="spellStart"/>
      <w:r w:rsidRPr="00261517">
        <w:rPr>
          <w:rFonts w:asciiTheme="minorHAnsi" w:eastAsia="Times New Roman" w:hAnsiTheme="minorHAnsi" w:cs="Arial"/>
          <w:color w:val="000000"/>
          <w:kern w:val="0"/>
          <w:lang w:eastAsia="en-US"/>
        </w:rPr>
        <w:t>Rav</w:t>
      </w:r>
      <w:proofErr w:type="spellEnd"/>
      <w:r w:rsidRPr="00261517">
        <w:rPr>
          <w:rFonts w:asciiTheme="minorHAnsi" w:eastAsia="Times New Roman" w:hAnsiTheme="minorHAnsi" w:cs="Arial"/>
          <w:color w:val="000000"/>
          <w:kern w:val="0"/>
          <w:lang w:eastAsia="en-US"/>
        </w:rPr>
        <w:t xml:space="preserve"> Chaim</w:t>
      </w:r>
      <w:r w:rsidR="00304A1A" w:rsidRPr="00261517">
        <w:rPr>
          <w:rFonts w:asciiTheme="minorHAnsi" w:eastAsia="Times New Roman" w:hAnsiTheme="minorHAnsi" w:cs="Arial"/>
          <w:color w:val="000000"/>
          <w:kern w:val="0"/>
          <w:lang w:eastAsia="en-US"/>
        </w:rPr>
        <w:t xml:space="preserve"> Vital, particularly meaningful</w:t>
      </w:r>
      <w:r w:rsidR="00B0676B" w:rsidRPr="00261517">
        <w:rPr>
          <w:rFonts w:asciiTheme="minorHAnsi" w:eastAsia="Times New Roman" w:hAnsiTheme="minorHAnsi" w:cs="Arial"/>
          <w:color w:val="000000"/>
          <w:kern w:val="0"/>
          <w:lang w:eastAsia="en-US"/>
        </w:rPr>
        <w:t>:</w:t>
      </w:r>
    </w:p>
    <w:p w:rsidR="00B0676B" w:rsidRPr="00261517" w:rsidRDefault="00B0676B" w:rsidP="00B0676B">
      <w:pPr>
        <w:pStyle w:val="TableContents"/>
        <w:snapToGrid w:val="0"/>
        <w:spacing w:line="360" w:lineRule="auto"/>
        <w:rPr>
          <w:rFonts w:asciiTheme="minorHAnsi" w:eastAsia="Times New Roman" w:hAnsiTheme="minorHAnsi" w:cs="Arial"/>
          <w:color w:val="000000"/>
          <w:kern w:val="0"/>
          <w:lang w:eastAsia="en-US"/>
        </w:rPr>
      </w:pPr>
    </w:p>
    <w:p w:rsidR="00D44435" w:rsidRPr="00261517" w:rsidRDefault="00B0676B" w:rsidP="00D44435">
      <w:pPr>
        <w:bidi/>
        <w:spacing w:line="360" w:lineRule="auto"/>
        <w:rPr>
          <w:rFonts w:cs="Arial"/>
        </w:rPr>
      </w:pPr>
      <w:r w:rsidRPr="00261517">
        <w:rPr>
          <w:rFonts w:cs="Narkisim" w:hint="cs"/>
          <w:rtl/>
        </w:rPr>
        <w:t>רבינו</w:t>
      </w:r>
      <w:r w:rsidRPr="00261517">
        <w:rPr>
          <w:rFonts w:cs="Narkisim"/>
          <w:rtl/>
        </w:rPr>
        <w:t xml:space="preserve"> </w:t>
      </w:r>
      <w:r w:rsidRPr="00261517">
        <w:rPr>
          <w:rFonts w:cs="Narkisim" w:hint="cs"/>
          <w:rtl/>
        </w:rPr>
        <w:t>האר</w:t>
      </w:r>
      <w:r w:rsidRPr="00261517">
        <w:rPr>
          <w:rFonts w:cs="Narkisim"/>
          <w:rtl/>
        </w:rPr>
        <w:t>"</w:t>
      </w:r>
      <w:r w:rsidRPr="00261517">
        <w:rPr>
          <w:rFonts w:cs="Narkisim" w:hint="cs"/>
          <w:rtl/>
        </w:rPr>
        <w:t>י</w:t>
      </w:r>
      <w:r w:rsidRPr="00261517">
        <w:rPr>
          <w:rFonts w:cs="Narkisim"/>
          <w:rtl/>
        </w:rPr>
        <w:t xml:space="preserve"> </w:t>
      </w:r>
      <w:r w:rsidRPr="00261517">
        <w:rPr>
          <w:rFonts w:cs="Narkisim" w:hint="cs"/>
          <w:rtl/>
        </w:rPr>
        <w:t>היה</w:t>
      </w:r>
      <w:r w:rsidRPr="00261517">
        <w:rPr>
          <w:rFonts w:cs="Narkisim"/>
          <w:rtl/>
        </w:rPr>
        <w:t xml:space="preserve"> </w:t>
      </w:r>
      <w:r w:rsidRPr="00261517">
        <w:rPr>
          <w:rFonts w:cs="Narkisim" w:hint="cs"/>
          <w:rtl/>
        </w:rPr>
        <w:t>נוהג</w:t>
      </w:r>
      <w:r w:rsidRPr="00261517">
        <w:rPr>
          <w:rFonts w:cs="Narkisim"/>
          <w:rtl/>
        </w:rPr>
        <w:t xml:space="preserve"> </w:t>
      </w:r>
      <w:r w:rsidRPr="00261517">
        <w:rPr>
          <w:rFonts w:cs="Narkisim" w:hint="cs"/>
          <w:rtl/>
        </w:rPr>
        <w:t>לבכות</w:t>
      </w:r>
      <w:r w:rsidRPr="00261517">
        <w:rPr>
          <w:rFonts w:cs="Narkisim"/>
          <w:rtl/>
        </w:rPr>
        <w:t xml:space="preserve"> </w:t>
      </w:r>
      <w:r w:rsidRPr="00261517">
        <w:rPr>
          <w:rFonts w:cs="Narkisim" w:hint="cs"/>
          <w:rtl/>
        </w:rPr>
        <w:t>הרבה</w:t>
      </w:r>
      <w:r w:rsidRPr="00261517">
        <w:rPr>
          <w:rFonts w:cs="Narkisim"/>
          <w:rtl/>
        </w:rPr>
        <w:t xml:space="preserve"> </w:t>
      </w:r>
      <w:r w:rsidRPr="00261517">
        <w:rPr>
          <w:rFonts w:cs="Narkisim" w:hint="cs"/>
          <w:rtl/>
        </w:rPr>
        <w:t>בתפלות</w:t>
      </w:r>
      <w:r w:rsidRPr="00261517">
        <w:rPr>
          <w:rFonts w:cs="Narkisim"/>
          <w:rtl/>
        </w:rPr>
        <w:t xml:space="preserve"> </w:t>
      </w:r>
      <w:r w:rsidRPr="00261517">
        <w:rPr>
          <w:rFonts w:cs="Narkisim" w:hint="cs"/>
          <w:rtl/>
        </w:rPr>
        <w:t>ראש</w:t>
      </w:r>
      <w:r w:rsidRPr="00261517">
        <w:rPr>
          <w:rFonts w:cs="Narkisim"/>
          <w:rtl/>
        </w:rPr>
        <w:t xml:space="preserve"> </w:t>
      </w:r>
      <w:r w:rsidRPr="00261517">
        <w:rPr>
          <w:rFonts w:cs="Narkisim" w:hint="cs"/>
          <w:rtl/>
        </w:rPr>
        <w:t>השנה</w:t>
      </w:r>
      <w:r w:rsidRPr="00261517">
        <w:rPr>
          <w:rFonts w:cs="Narkisim"/>
          <w:rtl/>
        </w:rPr>
        <w:t xml:space="preserve">, </w:t>
      </w:r>
      <w:r w:rsidRPr="00261517">
        <w:rPr>
          <w:rFonts w:cs="Narkisim" w:hint="cs"/>
          <w:rtl/>
        </w:rPr>
        <w:t>אף</w:t>
      </w:r>
      <w:r w:rsidRPr="00261517">
        <w:rPr>
          <w:rFonts w:cs="Narkisim"/>
          <w:rtl/>
        </w:rPr>
        <w:t xml:space="preserve"> </w:t>
      </w:r>
      <w:r w:rsidRPr="00261517">
        <w:rPr>
          <w:rFonts w:cs="Narkisim" w:hint="cs"/>
          <w:rtl/>
        </w:rPr>
        <w:t>על</w:t>
      </w:r>
      <w:r w:rsidRPr="00261517">
        <w:rPr>
          <w:rFonts w:cs="Narkisim"/>
          <w:rtl/>
        </w:rPr>
        <w:t xml:space="preserve"> </w:t>
      </w:r>
      <w:r w:rsidRPr="00261517">
        <w:rPr>
          <w:rFonts w:cs="Narkisim" w:hint="cs"/>
          <w:rtl/>
        </w:rPr>
        <w:t>פי</w:t>
      </w:r>
      <w:r w:rsidRPr="00261517">
        <w:rPr>
          <w:rFonts w:cs="Narkisim"/>
          <w:rtl/>
        </w:rPr>
        <w:t xml:space="preserve"> </w:t>
      </w:r>
      <w:r w:rsidRPr="00261517">
        <w:rPr>
          <w:rFonts w:cs="Narkisim" w:hint="cs"/>
          <w:rtl/>
        </w:rPr>
        <w:t>שהוא</w:t>
      </w:r>
      <w:r w:rsidRPr="00261517">
        <w:rPr>
          <w:rFonts w:cs="Narkisim"/>
          <w:rtl/>
        </w:rPr>
        <w:t xml:space="preserve"> </w:t>
      </w:r>
      <w:r w:rsidRPr="00261517">
        <w:rPr>
          <w:rFonts w:cs="Narkisim" w:hint="cs"/>
          <w:rtl/>
        </w:rPr>
        <w:t>יום</w:t>
      </w:r>
      <w:r w:rsidRPr="00261517">
        <w:rPr>
          <w:rFonts w:cs="Narkisim"/>
          <w:rtl/>
        </w:rPr>
        <w:t xml:space="preserve"> </w:t>
      </w:r>
      <w:r w:rsidRPr="00261517">
        <w:rPr>
          <w:rFonts w:cs="Narkisim" w:hint="cs"/>
          <w:rtl/>
        </w:rPr>
        <w:t>טוב</w:t>
      </w:r>
      <w:r w:rsidRPr="00261517">
        <w:rPr>
          <w:rFonts w:cs="Narkisim"/>
          <w:rtl/>
        </w:rPr>
        <w:t xml:space="preserve">, </w:t>
      </w:r>
      <w:r w:rsidRPr="00261517">
        <w:rPr>
          <w:rFonts w:cs="Narkisim" w:hint="cs"/>
          <w:rtl/>
        </w:rPr>
        <w:t>ומכל</w:t>
      </w:r>
      <w:r w:rsidRPr="00261517">
        <w:rPr>
          <w:rFonts w:cs="Narkisim"/>
          <w:rtl/>
        </w:rPr>
        <w:t xml:space="preserve"> </w:t>
      </w:r>
      <w:r w:rsidRPr="00261517">
        <w:rPr>
          <w:rFonts w:cs="Narkisim" w:hint="cs"/>
          <w:rtl/>
        </w:rPr>
        <w:t>שכן</w:t>
      </w:r>
      <w:r w:rsidRPr="00261517">
        <w:rPr>
          <w:rFonts w:cs="Narkisim"/>
          <w:rtl/>
        </w:rPr>
        <w:t xml:space="preserve"> </w:t>
      </w:r>
      <w:r w:rsidRPr="00261517">
        <w:rPr>
          <w:rFonts w:cs="Narkisim" w:hint="cs"/>
          <w:rtl/>
        </w:rPr>
        <w:t>בתפלות</w:t>
      </w:r>
      <w:r w:rsidRPr="00261517">
        <w:rPr>
          <w:rFonts w:cs="Narkisim"/>
          <w:rtl/>
        </w:rPr>
        <w:t xml:space="preserve"> </w:t>
      </w:r>
      <w:r w:rsidRPr="00261517">
        <w:rPr>
          <w:rFonts w:cs="Narkisim" w:hint="cs"/>
          <w:rtl/>
        </w:rPr>
        <w:t>יום</w:t>
      </w:r>
      <w:r w:rsidRPr="00261517">
        <w:rPr>
          <w:rFonts w:cs="Narkisim"/>
          <w:rtl/>
        </w:rPr>
        <w:t xml:space="preserve"> </w:t>
      </w:r>
      <w:r w:rsidRPr="00261517">
        <w:rPr>
          <w:rFonts w:cs="Narkisim" w:hint="cs"/>
          <w:rtl/>
        </w:rPr>
        <w:t>הכפורים</w:t>
      </w:r>
      <w:r w:rsidRPr="00261517">
        <w:rPr>
          <w:rFonts w:cs="Narkisim"/>
          <w:rtl/>
        </w:rPr>
        <w:t xml:space="preserve">, </w:t>
      </w:r>
      <w:r w:rsidRPr="00261517">
        <w:rPr>
          <w:rFonts w:cs="Narkisim" w:hint="cs"/>
          <w:rtl/>
        </w:rPr>
        <w:t>והיה</w:t>
      </w:r>
      <w:r w:rsidRPr="00261517">
        <w:rPr>
          <w:rFonts w:cs="Narkisim"/>
          <w:rtl/>
        </w:rPr>
        <w:t xml:space="preserve"> </w:t>
      </w:r>
      <w:r w:rsidRPr="00261517">
        <w:rPr>
          <w:rFonts w:cs="Narkisim" w:hint="cs"/>
          <w:rtl/>
        </w:rPr>
        <w:t>אומר</w:t>
      </w:r>
      <w:r w:rsidRPr="00261517">
        <w:rPr>
          <w:rFonts w:cs="Narkisim"/>
          <w:rtl/>
        </w:rPr>
        <w:t xml:space="preserve"> </w:t>
      </w:r>
      <w:r w:rsidRPr="00261517">
        <w:rPr>
          <w:rFonts w:cs="Narkisim" w:hint="cs"/>
          <w:rtl/>
        </w:rPr>
        <w:t>כי</w:t>
      </w:r>
      <w:r w:rsidRPr="00261517">
        <w:rPr>
          <w:rFonts w:cs="Narkisim"/>
          <w:rtl/>
        </w:rPr>
        <w:t xml:space="preserve"> </w:t>
      </w:r>
      <w:r w:rsidRPr="00261517">
        <w:rPr>
          <w:rFonts w:cs="Narkisim" w:hint="cs"/>
          <w:rtl/>
        </w:rPr>
        <w:t>מי</w:t>
      </w:r>
      <w:r w:rsidRPr="00261517">
        <w:rPr>
          <w:rFonts w:cs="Narkisim"/>
          <w:rtl/>
        </w:rPr>
        <w:t xml:space="preserve"> </w:t>
      </w:r>
      <w:r w:rsidRPr="00261517">
        <w:rPr>
          <w:rFonts w:cs="Narkisim" w:hint="cs"/>
          <w:rtl/>
        </w:rPr>
        <w:t>שאין</w:t>
      </w:r>
      <w:r w:rsidRPr="00261517">
        <w:rPr>
          <w:rFonts w:cs="Narkisim"/>
          <w:rtl/>
        </w:rPr>
        <w:t xml:space="preserve"> </w:t>
      </w:r>
      <w:r w:rsidRPr="00261517">
        <w:rPr>
          <w:rFonts w:cs="Narkisim" w:hint="cs"/>
          <w:rtl/>
        </w:rPr>
        <w:t>בכיה</w:t>
      </w:r>
      <w:r w:rsidRPr="00261517">
        <w:rPr>
          <w:rFonts w:cs="Narkisim"/>
          <w:rtl/>
        </w:rPr>
        <w:t xml:space="preserve"> </w:t>
      </w:r>
      <w:r w:rsidRPr="00261517">
        <w:rPr>
          <w:rFonts w:cs="Narkisim" w:hint="cs"/>
          <w:rtl/>
        </w:rPr>
        <w:t>נופלת</w:t>
      </w:r>
      <w:r w:rsidRPr="00261517">
        <w:rPr>
          <w:rFonts w:cs="Narkisim"/>
          <w:rtl/>
        </w:rPr>
        <w:t xml:space="preserve"> </w:t>
      </w:r>
      <w:r w:rsidRPr="00261517">
        <w:rPr>
          <w:rFonts w:cs="Narkisim" w:hint="cs"/>
          <w:rtl/>
        </w:rPr>
        <w:t>עליו</w:t>
      </w:r>
      <w:r w:rsidRPr="00261517">
        <w:rPr>
          <w:rFonts w:cs="Narkisim"/>
          <w:rtl/>
        </w:rPr>
        <w:t xml:space="preserve"> </w:t>
      </w:r>
      <w:r w:rsidRPr="00261517">
        <w:rPr>
          <w:rFonts w:cs="Narkisim" w:hint="cs"/>
          <w:rtl/>
        </w:rPr>
        <w:t>בימים</w:t>
      </w:r>
      <w:r w:rsidRPr="00261517">
        <w:rPr>
          <w:rFonts w:cs="Narkisim"/>
          <w:rtl/>
        </w:rPr>
        <w:t xml:space="preserve"> </w:t>
      </w:r>
      <w:r w:rsidRPr="00261517">
        <w:rPr>
          <w:rFonts w:cs="Narkisim" w:hint="cs"/>
          <w:rtl/>
        </w:rPr>
        <w:t>אלה</w:t>
      </w:r>
      <w:r w:rsidRPr="00261517">
        <w:rPr>
          <w:rFonts w:cs="Narkisim"/>
          <w:rtl/>
        </w:rPr>
        <w:t xml:space="preserve">, </w:t>
      </w:r>
      <w:r w:rsidRPr="00261517">
        <w:rPr>
          <w:rFonts w:cs="Narkisim" w:hint="cs"/>
          <w:rtl/>
        </w:rPr>
        <w:t>היא</w:t>
      </w:r>
      <w:r w:rsidRPr="00261517">
        <w:rPr>
          <w:rFonts w:cs="Narkisim"/>
          <w:rtl/>
        </w:rPr>
        <w:t xml:space="preserve"> </w:t>
      </w:r>
      <w:r w:rsidRPr="00261517">
        <w:rPr>
          <w:rFonts w:cs="Narkisim" w:hint="cs"/>
          <w:rtl/>
        </w:rPr>
        <w:t>הוראה</w:t>
      </w:r>
      <w:r w:rsidRPr="00261517">
        <w:rPr>
          <w:rFonts w:cs="Narkisim"/>
          <w:rtl/>
        </w:rPr>
        <w:t xml:space="preserve"> </w:t>
      </w:r>
      <w:r w:rsidRPr="00261517">
        <w:rPr>
          <w:rFonts w:cs="Narkisim" w:hint="cs"/>
          <w:rtl/>
        </w:rPr>
        <w:t>שאין</w:t>
      </w:r>
      <w:r w:rsidRPr="00261517">
        <w:rPr>
          <w:rFonts w:cs="Narkisim"/>
          <w:rtl/>
        </w:rPr>
        <w:t xml:space="preserve"> </w:t>
      </w:r>
      <w:r w:rsidRPr="00261517">
        <w:rPr>
          <w:rFonts w:cs="Narkisim" w:hint="cs"/>
          <w:rtl/>
        </w:rPr>
        <w:t>נשמתו</w:t>
      </w:r>
      <w:r w:rsidRPr="00261517">
        <w:rPr>
          <w:rFonts w:cs="Narkisim"/>
          <w:rtl/>
        </w:rPr>
        <w:t xml:space="preserve"> </w:t>
      </w:r>
      <w:r w:rsidRPr="00261517">
        <w:rPr>
          <w:rFonts w:cs="Narkisim" w:hint="cs"/>
          <w:rtl/>
        </w:rPr>
        <w:t>שלימה</w:t>
      </w:r>
      <w:r w:rsidRPr="00261517">
        <w:rPr>
          <w:rFonts w:cs="Narkisim"/>
          <w:rtl/>
        </w:rPr>
        <w:t xml:space="preserve"> </w:t>
      </w:r>
      <w:r w:rsidRPr="00261517">
        <w:rPr>
          <w:rFonts w:cs="Narkisim" w:hint="cs"/>
          <w:rtl/>
        </w:rPr>
        <w:t>והגונה</w:t>
      </w:r>
      <w:r w:rsidRPr="00261517">
        <w:rPr>
          <w:rFonts w:cs="Narkisim"/>
          <w:rtl/>
        </w:rPr>
        <w:t>.</w:t>
      </w:r>
      <w:r w:rsidR="00D44435" w:rsidRPr="00261517">
        <w:rPr>
          <w:rFonts w:cs="Narkisim" w:hint="cs"/>
          <w:rtl/>
        </w:rPr>
        <w:t xml:space="preserve"> (שו</w:t>
      </w:r>
      <w:r w:rsidR="00D44435" w:rsidRPr="00261517">
        <w:rPr>
          <w:rFonts w:cs="Narkisim"/>
          <w:rtl/>
        </w:rPr>
        <w:t>"</w:t>
      </w:r>
      <w:r w:rsidR="00D44435" w:rsidRPr="00261517">
        <w:rPr>
          <w:rFonts w:cs="Narkisim" w:hint="cs"/>
          <w:rtl/>
        </w:rPr>
        <w:t>ת</w:t>
      </w:r>
      <w:r w:rsidR="00D44435" w:rsidRPr="00261517">
        <w:rPr>
          <w:rFonts w:cs="Narkisim"/>
          <w:rtl/>
        </w:rPr>
        <w:t xml:space="preserve"> </w:t>
      </w:r>
      <w:r w:rsidR="00D44435" w:rsidRPr="00261517">
        <w:rPr>
          <w:rFonts w:cs="Narkisim" w:hint="cs"/>
          <w:rtl/>
        </w:rPr>
        <w:t>יחוה</w:t>
      </w:r>
      <w:r w:rsidR="00D44435" w:rsidRPr="00261517">
        <w:rPr>
          <w:rFonts w:cs="Narkisim"/>
          <w:rtl/>
        </w:rPr>
        <w:t xml:space="preserve"> </w:t>
      </w:r>
      <w:r w:rsidR="00D44435" w:rsidRPr="00261517">
        <w:rPr>
          <w:rFonts w:cs="Narkisim" w:hint="cs"/>
          <w:rtl/>
        </w:rPr>
        <w:t>דעת</w:t>
      </w:r>
      <w:r w:rsidR="00D44435" w:rsidRPr="00261517">
        <w:rPr>
          <w:rFonts w:cs="Narkisim"/>
          <w:rtl/>
        </w:rPr>
        <w:t xml:space="preserve"> </w:t>
      </w:r>
      <w:r w:rsidR="00D44435" w:rsidRPr="00261517">
        <w:rPr>
          <w:rFonts w:cs="Narkisim" w:hint="cs"/>
          <w:rtl/>
        </w:rPr>
        <w:t>חלק</w:t>
      </w:r>
      <w:r w:rsidR="00D44435" w:rsidRPr="00261517">
        <w:rPr>
          <w:rFonts w:cs="Narkisim"/>
          <w:rtl/>
        </w:rPr>
        <w:t xml:space="preserve"> </w:t>
      </w:r>
      <w:r w:rsidR="00D44435" w:rsidRPr="00261517">
        <w:rPr>
          <w:rFonts w:cs="Narkisim" w:hint="cs"/>
          <w:rtl/>
        </w:rPr>
        <w:t>ב</w:t>
      </w:r>
      <w:r w:rsidR="00D44435" w:rsidRPr="00261517">
        <w:rPr>
          <w:rFonts w:cs="Narkisim"/>
          <w:rtl/>
        </w:rPr>
        <w:t xml:space="preserve"> </w:t>
      </w:r>
      <w:r w:rsidR="00D44435" w:rsidRPr="00261517">
        <w:rPr>
          <w:rFonts w:cs="Narkisim" w:hint="cs"/>
          <w:rtl/>
        </w:rPr>
        <w:t>סימן</w:t>
      </w:r>
      <w:r w:rsidR="00D44435" w:rsidRPr="00261517">
        <w:rPr>
          <w:rFonts w:cs="Narkisim"/>
          <w:rtl/>
        </w:rPr>
        <w:t xml:space="preserve"> </w:t>
      </w:r>
      <w:r w:rsidR="00D44435" w:rsidRPr="00261517">
        <w:rPr>
          <w:rFonts w:cs="Narkisim" w:hint="cs"/>
          <w:rtl/>
        </w:rPr>
        <w:t>סט)</w:t>
      </w:r>
      <w:r w:rsidR="00D44435" w:rsidRPr="00261517">
        <w:rPr>
          <w:rFonts w:cs="Arial"/>
          <w:rtl/>
        </w:rPr>
        <w:t xml:space="preserve"> </w:t>
      </w:r>
    </w:p>
    <w:p w:rsidR="00CF2DAA" w:rsidRPr="00261517" w:rsidRDefault="00CF2DAA" w:rsidP="00D44435">
      <w:pPr>
        <w:spacing w:line="360" w:lineRule="auto"/>
        <w:rPr>
          <w:rFonts w:asciiTheme="minorHAnsi" w:hAnsiTheme="minorHAnsi" w:cs="Arial"/>
        </w:rPr>
      </w:pPr>
    </w:p>
    <w:p w:rsidR="00D44435" w:rsidRPr="00261517" w:rsidRDefault="00D44435" w:rsidP="00D44435">
      <w:pPr>
        <w:spacing w:line="360" w:lineRule="auto"/>
        <w:rPr>
          <w:rFonts w:asciiTheme="minorHAnsi" w:hAnsiTheme="minorHAnsi" w:cs="Arial"/>
        </w:rPr>
      </w:pPr>
      <w:r w:rsidRPr="00261517">
        <w:rPr>
          <w:rFonts w:asciiTheme="minorHAnsi" w:hAnsiTheme="minorHAnsi" w:cs="Arial"/>
        </w:rPr>
        <w:t>“Our rabbi, the Ari, would cry a lot during the prayers of Rosh Hashanah, even though it is considered a holiday, and even more so during the prayers of Yom Kippur, and he would say that whenever a person is not befallen by tears and sobbing during these days, it is an indication that his or her soul is not wholesome or decent.” (</w:t>
      </w:r>
      <w:proofErr w:type="spellStart"/>
      <w:r w:rsidRPr="00261517">
        <w:rPr>
          <w:rFonts w:asciiTheme="minorHAnsi" w:hAnsiTheme="minorHAnsi" w:cs="Arial"/>
        </w:rPr>
        <w:t>Responsa</w:t>
      </w:r>
      <w:proofErr w:type="spellEnd"/>
      <w:r w:rsidRPr="00261517">
        <w:rPr>
          <w:rFonts w:asciiTheme="minorHAnsi" w:hAnsiTheme="minorHAnsi" w:cs="Arial"/>
        </w:rPr>
        <w:t xml:space="preserve"> </w:t>
      </w:r>
      <w:proofErr w:type="spellStart"/>
      <w:r w:rsidRPr="00261517">
        <w:rPr>
          <w:rFonts w:asciiTheme="minorHAnsi" w:hAnsiTheme="minorHAnsi" w:cs="Arial"/>
        </w:rPr>
        <w:t>Yechaveh</w:t>
      </w:r>
      <w:proofErr w:type="spellEnd"/>
      <w:r w:rsidRPr="00261517">
        <w:rPr>
          <w:rFonts w:asciiTheme="minorHAnsi" w:hAnsiTheme="minorHAnsi" w:cs="Arial"/>
        </w:rPr>
        <w:t xml:space="preserve"> </w:t>
      </w:r>
      <w:proofErr w:type="spellStart"/>
      <w:r w:rsidRPr="00261517">
        <w:rPr>
          <w:rFonts w:asciiTheme="minorHAnsi" w:hAnsiTheme="minorHAnsi" w:cs="Arial"/>
        </w:rPr>
        <w:t>Daat</w:t>
      </w:r>
      <w:proofErr w:type="spellEnd"/>
      <w:r w:rsidRPr="00261517">
        <w:rPr>
          <w:rFonts w:asciiTheme="minorHAnsi" w:hAnsiTheme="minorHAnsi" w:cs="Arial"/>
        </w:rPr>
        <w:t xml:space="preserve"> II 69)</w:t>
      </w:r>
    </w:p>
    <w:p w:rsidR="00D44435" w:rsidRPr="00261517" w:rsidRDefault="00D44435" w:rsidP="00D44435">
      <w:pPr>
        <w:spacing w:line="360" w:lineRule="auto"/>
        <w:rPr>
          <w:rFonts w:asciiTheme="minorHAnsi" w:hAnsiTheme="minorHAnsi" w:cs="Arial"/>
        </w:rPr>
      </w:pPr>
    </w:p>
    <w:p w:rsidR="00D44435" w:rsidRPr="00261517" w:rsidRDefault="00D44435" w:rsidP="00D44435">
      <w:pPr>
        <w:spacing w:line="360" w:lineRule="auto"/>
        <w:rPr>
          <w:rFonts w:asciiTheme="minorHAnsi" w:hAnsiTheme="minorHAnsi" w:cs="Arial"/>
        </w:rPr>
      </w:pPr>
      <w:r w:rsidRPr="00261517">
        <w:rPr>
          <w:rFonts w:asciiTheme="minorHAnsi" w:hAnsiTheme="minorHAnsi" w:cs="Arial"/>
        </w:rPr>
        <w:t xml:space="preserve">According to the Ari </w:t>
      </w:r>
      <w:proofErr w:type="spellStart"/>
      <w:r w:rsidRPr="00261517">
        <w:rPr>
          <w:rFonts w:asciiTheme="minorHAnsi" w:hAnsiTheme="minorHAnsi" w:cs="Arial"/>
        </w:rPr>
        <w:t>z”l</w:t>
      </w:r>
      <w:proofErr w:type="spellEnd"/>
      <w:r w:rsidRPr="00261517">
        <w:rPr>
          <w:rFonts w:asciiTheme="minorHAnsi" w:hAnsiTheme="minorHAnsi" w:cs="Arial"/>
        </w:rPr>
        <w:t>, crying makes our souls whole.  Cry</w:t>
      </w:r>
      <w:r w:rsidR="00C1629F" w:rsidRPr="00261517">
        <w:rPr>
          <w:rFonts w:asciiTheme="minorHAnsi" w:hAnsiTheme="minorHAnsi" w:cs="Arial"/>
        </w:rPr>
        <w:t xml:space="preserve">ing </w:t>
      </w:r>
      <w:r w:rsidR="00CF2DAA" w:rsidRPr="00261517">
        <w:rPr>
          <w:rFonts w:asciiTheme="minorHAnsi" w:hAnsiTheme="minorHAnsi" w:cs="Arial"/>
        </w:rPr>
        <w:t>can remind</w:t>
      </w:r>
      <w:r w:rsidR="00C1629F" w:rsidRPr="00261517">
        <w:rPr>
          <w:rFonts w:asciiTheme="minorHAnsi" w:hAnsiTheme="minorHAnsi" w:cs="Arial"/>
        </w:rPr>
        <w:t xml:space="preserve"> us of who we truly are and what we stand to lose if we fail to mend our ways.</w:t>
      </w:r>
    </w:p>
    <w:p w:rsidR="00C1629F" w:rsidRPr="00261517" w:rsidRDefault="00C1629F" w:rsidP="00C1629F">
      <w:pPr>
        <w:spacing w:line="360" w:lineRule="auto"/>
        <w:rPr>
          <w:rFonts w:asciiTheme="minorHAnsi" w:hAnsiTheme="minorHAnsi" w:cs="Arial"/>
        </w:rPr>
      </w:pPr>
    </w:p>
    <w:p w:rsidR="00C1629F" w:rsidRPr="00261517" w:rsidRDefault="00C1629F" w:rsidP="00C1629F">
      <w:pPr>
        <w:spacing w:line="360" w:lineRule="auto"/>
        <w:rPr>
          <w:rFonts w:asciiTheme="minorHAnsi" w:hAnsiTheme="minorHAnsi"/>
          <w:color w:val="000000"/>
          <w:shd w:val="clear" w:color="auto" w:fill="FFFFFF"/>
        </w:rPr>
      </w:pPr>
      <w:r w:rsidRPr="00261517">
        <w:rPr>
          <w:rFonts w:asciiTheme="minorHAnsi" w:hAnsiTheme="minorHAnsi"/>
          <w:color w:val="000000"/>
          <w:shd w:val="clear" w:color="auto" w:fill="FFFFFF"/>
        </w:rPr>
        <w:t xml:space="preserve">The </w:t>
      </w:r>
      <w:proofErr w:type="spellStart"/>
      <w:r w:rsidRPr="00261517">
        <w:rPr>
          <w:rFonts w:asciiTheme="minorHAnsi" w:hAnsiTheme="minorHAnsi"/>
          <w:color w:val="000000"/>
          <w:shd w:val="clear" w:color="auto" w:fill="FFFFFF"/>
        </w:rPr>
        <w:t>Gerer</w:t>
      </w:r>
      <w:proofErr w:type="spellEnd"/>
      <w:r w:rsidRPr="00261517">
        <w:rPr>
          <w:rFonts w:asciiTheme="minorHAnsi" w:hAnsiTheme="minorHAnsi"/>
          <w:color w:val="000000"/>
          <w:shd w:val="clear" w:color="auto" w:fill="FFFFFF"/>
        </w:rPr>
        <w:t xml:space="preserve"> </w:t>
      </w:r>
      <w:proofErr w:type="spellStart"/>
      <w:r w:rsidRPr="00261517">
        <w:rPr>
          <w:rFonts w:asciiTheme="minorHAnsi" w:hAnsiTheme="minorHAnsi"/>
          <w:color w:val="000000"/>
          <w:shd w:val="clear" w:color="auto" w:fill="FFFFFF"/>
        </w:rPr>
        <w:t>Rebbe</w:t>
      </w:r>
      <w:proofErr w:type="spellEnd"/>
      <w:r w:rsidRPr="00261517">
        <w:rPr>
          <w:rFonts w:asciiTheme="minorHAnsi" w:hAnsiTheme="minorHAnsi"/>
          <w:color w:val="000000"/>
          <w:shd w:val="clear" w:color="auto" w:fill="FFFFFF"/>
        </w:rPr>
        <w:t xml:space="preserve"> once explained that although sincere tears always gain admission above, the gates are still needed in order to help shut out false tears.</w:t>
      </w:r>
      <w:r w:rsidR="00AD00AF" w:rsidRPr="00261517">
        <w:rPr>
          <w:rFonts w:asciiTheme="minorHAnsi" w:hAnsiTheme="minorHAnsi"/>
          <w:color w:val="000000"/>
          <w:shd w:val="clear" w:color="auto" w:fill="FFFFFF"/>
        </w:rPr>
        <w:t xml:space="preserve">  Not everything is worth crying about, </w:t>
      </w:r>
      <w:r w:rsidR="00AD00AF" w:rsidRPr="00261517">
        <w:rPr>
          <w:rFonts w:asciiTheme="minorHAnsi" w:hAnsiTheme="minorHAnsi"/>
          <w:color w:val="000000"/>
          <w:shd w:val="clear" w:color="auto" w:fill="FFFFFF"/>
        </w:rPr>
        <w:lastRenderedPageBreak/>
        <w:t xml:space="preserve">but some things require and necessitate our tears. </w:t>
      </w:r>
      <w:r w:rsidR="00257C14" w:rsidRPr="00261517">
        <w:rPr>
          <w:rFonts w:asciiTheme="minorHAnsi" w:hAnsiTheme="minorHAnsi"/>
          <w:color w:val="000000"/>
          <w:shd w:val="clear" w:color="auto" w:fill="FFFFFF"/>
        </w:rPr>
        <w:t xml:space="preserve"> </w:t>
      </w:r>
      <w:r w:rsidR="00AD00AF" w:rsidRPr="00261517">
        <w:rPr>
          <w:rFonts w:asciiTheme="minorHAnsi" w:hAnsiTheme="minorHAnsi"/>
          <w:color w:val="000000"/>
          <w:shd w:val="clear" w:color="auto" w:fill="FFFFFF"/>
        </w:rPr>
        <w:t xml:space="preserve">Rosh Hashanah is a </w:t>
      </w:r>
      <w:r w:rsidR="00AD00AF" w:rsidRPr="00261517">
        <w:rPr>
          <w:rFonts w:asciiTheme="minorHAnsi" w:hAnsiTheme="minorHAnsi"/>
          <w:i/>
          <w:iCs/>
          <w:color w:val="000000"/>
          <w:shd w:val="clear" w:color="auto" w:fill="FFFFFF"/>
        </w:rPr>
        <w:t xml:space="preserve">Yom </w:t>
      </w:r>
      <w:proofErr w:type="spellStart"/>
      <w:r w:rsidR="00AD00AF" w:rsidRPr="00261517">
        <w:rPr>
          <w:rFonts w:asciiTheme="minorHAnsi" w:hAnsiTheme="minorHAnsi"/>
          <w:i/>
          <w:iCs/>
          <w:color w:val="000000"/>
          <w:shd w:val="clear" w:color="auto" w:fill="FFFFFF"/>
        </w:rPr>
        <w:t>Zikaron</w:t>
      </w:r>
      <w:proofErr w:type="spellEnd"/>
      <w:r w:rsidR="00AD00AF" w:rsidRPr="00261517">
        <w:rPr>
          <w:rFonts w:asciiTheme="minorHAnsi" w:hAnsiTheme="minorHAnsi"/>
          <w:i/>
          <w:iCs/>
          <w:color w:val="000000"/>
          <w:shd w:val="clear" w:color="auto" w:fill="FFFFFF"/>
        </w:rPr>
        <w:t xml:space="preserve"> </w:t>
      </w:r>
      <w:proofErr w:type="spellStart"/>
      <w:r w:rsidR="00AD00AF" w:rsidRPr="00261517">
        <w:rPr>
          <w:rFonts w:asciiTheme="minorHAnsi" w:hAnsiTheme="minorHAnsi"/>
          <w:i/>
          <w:iCs/>
          <w:color w:val="000000"/>
          <w:shd w:val="clear" w:color="auto" w:fill="FFFFFF"/>
        </w:rPr>
        <w:t>Teruah</w:t>
      </w:r>
      <w:proofErr w:type="spellEnd"/>
      <w:r w:rsidR="00AD00AF" w:rsidRPr="00261517">
        <w:rPr>
          <w:rFonts w:asciiTheme="minorHAnsi" w:hAnsiTheme="minorHAnsi"/>
          <w:color w:val="000000"/>
          <w:shd w:val="clear" w:color="auto" w:fill="FFFFFF"/>
        </w:rPr>
        <w:t xml:space="preserve"> – it is our day, our sacred time, to remember the things worth crying about. </w:t>
      </w:r>
    </w:p>
    <w:p w:rsidR="00AD00AF" w:rsidRPr="00261517" w:rsidRDefault="00AD00AF" w:rsidP="00C1629F">
      <w:pPr>
        <w:spacing w:line="360" w:lineRule="auto"/>
        <w:rPr>
          <w:rFonts w:asciiTheme="minorHAnsi" w:hAnsiTheme="minorHAnsi"/>
          <w:color w:val="000000"/>
          <w:shd w:val="clear" w:color="auto" w:fill="FFFFFF"/>
        </w:rPr>
      </w:pPr>
    </w:p>
    <w:p w:rsidR="00AD00AF" w:rsidRPr="00261517" w:rsidRDefault="00AD00AF" w:rsidP="00AD00AF">
      <w:pPr>
        <w:pStyle w:val="NormalWeb"/>
        <w:spacing w:before="0" w:beforeAutospacing="0" w:after="0" w:afterAutospacing="0" w:line="360" w:lineRule="auto"/>
        <w:rPr>
          <w:rFonts w:asciiTheme="minorHAnsi" w:hAnsiTheme="minorHAnsi"/>
          <w:color w:val="000000"/>
        </w:rPr>
      </w:pPr>
      <w:r w:rsidRPr="00261517">
        <w:rPr>
          <w:rFonts w:asciiTheme="minorHAnsi" w:hAnsiTheme="minorHAnsi"/>
          <w:color w:val="000000"/>
        </w:rPr>
        <w:t xml:space="preserve">“Rabbi </w:t>
      </w:r>
      <w:proofErr w:type="spellStart"/>
      <w:r w:rsidRPr="00261517">
        <w:rPr>
          <w:rFonts w:asciiTheme="minorHAnsi" w:hAnsiTheme="minorHAnsi"/>
          <w:color w:val="000000"/>
        </w:rPr>
        <w:t>Aryeh</w:t>
      </w:r>
      <w:proofErr w:type="spellEnd"/>
      <w:r w:rsidRPr="00261517">
        <w:rPr>
          <w:rFonts w:asciiTheme="minorHAnsi" w:hAnsiTheme="minorHAnsi"/>
          <w:color w:val="000000"/>
        </w:rPr>
        <w:t xml:space="preserve"> Levin, a man of rare compassion and sensitivity, was once approached by a distraught, recently widowed woman who cried uncontrollably. All of his efforts to console her were of no avail. Finally the widow said that she would accept consolation if he could please answer the following question.</w:t>
      </w:r>
    </w:p>
    <w:p w:rsidR="00AD00AF" w:rsidRPr="00261517" w:rsidRDefault="00AD00AF" w:rsidP="00AD00AF">
      <w:pPr>
        <w:pStyle w:val="NormalWeb"/>
        <w:spacing w:before="0" w:beforeAutospacing="0" w:after="0" w:afterAutospacing="0" w:line="360" w:lineRule="auto"/>
        <w:rPr>
          <w:rFonts w:asciiTheme="minorHAnsi" w:hAnsiTheme="minorHAnsi"/>
          <w:color w:val="000000"/>
        </w:rPr>
      </w:pPr>
    </w:p>
    <w:p w:rsidR="00AD00AF" w:rsidRPr="00261517" w:rsidRDefault="00AD00AF" w:rsidP="00AD00AF">
      <w:pPr>
        <w:pStyle w:val="NormalWeb"/>
        <w:spacing w:before="0" w:beforeAutospacing="0" w:after="0" w:afterAutospacing="0" w:line="360" w:lineRule="auto"/>
        <w:rPr>
          <w:rFonts w:asciiTheme="minorHAnsi" w:hAnsiTheme="minorHAnsi"/>
          <w:color w:val="000000"/>
        </w:rPr>
      </w:pPr>
      <w:r w:rsidRPr="00261517">
        <w:rPr>
          <w:rFonts w:asciiTheme="minorHAnsi" w:hAnsiTheme="minorHAnsi"/>
          <w:color w:val="000000"/>
        </w:rPr>
        <w:t xml:space="preserve">“Please tell me what happened to all of my tears? I prayed and prayed for my late husband, I recited chapter after chapter of </w:t>
      </w:r>
      <w:proofErr w:type="spellStart"/>
      <w:r w:rsidRPr="00261517">
        <w:rPr>
          <w:rFonts w:asciiTheme="minorHAnsi" w:hAnsiTheme="minorHAnsi"/>
          <w:i/>
          <w:iCs/>
          <w:color w:val="000000"/>
        </w:rPr>
        <w:t>Tehilim</w:t>
      </w:r>
      <w:proofErr w:type="spellEnd"/>
      <w:r w:rsidRPr="00261517">
        <w:rPr>
          <w:rFonts w:asciiTheme="minorHAnsi" w:hAnsiTheme="minorHAnsi"/>
          <w:color w:val="000000"/>
        </w:rPr>
        <w:t xml:space="preserve"> (psalms), and shed thousands upon thousands of tears. My very soul flowed into those tears. Were they all wasted?"</w:t>
      </w:r>
    </w:p>
    <w:p w:rsidR="00AD00AF" w:rsidRPr="00261517" w:rsidRDefault="00AD00AF" w:rsidP="00AD00AF">
      <w:pPr>
        <w:pStyle w:val="NormalWeb"/>
        <w:spacing w:before="0" w:beforeAutospacing="0" w:after="0" w:afterAutospacing="0" w:line="360" w:lineRule="auto"/>
        <w:rPr>
          <w:rFonts w:asciiTheme="minorHAnsi" w:hAnsiTheme="minorHAnsi"/>
          <w:color w:val="000000"/>
        </w:rPr>
      </w:pPr>
    </w:p>
    <w:p w:rsidR="00C0341E" w:rsidRDefault="00AD00AF" w:rsidP="00C0341E">
      <w:pPr>
        <w:pStyle w:val="NormalWeb"/>
        <w:spacing w:before="0" w:beforeAutospacing="0" w:after="0" w:afterAutospacing="0" w:line="360" w:lineRule="auto"/>
        <w:rPr>
          <w:rFonts w:asciiTheme="minorHAnsi" w:hAnsiTheme="minorHAnsi"/>
          <w:color w:val="000000"/>
        </w:rPr>
      </w:pPr>
      <w:r w:rsidRPr="00261517">
        <w:rPr>
          <w:rFonts w:asciiTheme="minorHAnsi" w:hAnsiTheme="minorHAnsi"/>
          <w:color w:val="000000"/>
        </w:rPr>
        <w:t xml:space="preserve">Gently, </w:t>
      </w:r>
      <w:proofErr w:type="spellStart"/>
      <w:r w:rsidRPr="00261517">
        <w:rPr>
          <w:rFonts w:asciiTheme="minorHAnsi" w:hAnsiTheme="minorHAnsi"/>
          <w:color w:val="000000"/>
        </w:rPr>
        <w:t>Rav</w:t>
      </w:r>
      <w:proofErr w:type="spellEnd"/>
      <w:r w:rsidRPr="00261517">
        <w:rPr>
          <w:rFonts w:asciiTheme="minorHAnsi" w:hAnsiTheme="minorHAnsi"/>
          <w:color w:val="000000"/>
        </w:rPr>
        <w:t xml:space="preserve"> </w:t>
      </w:r>
      <w:proofErr w:type="spellStart"/>
      <w:r w:rsidRPr="00261517">
        <w:rPr>
          <w:rFonts w:asciiTheme="minorHAnsi" w:hAnsiTheme="minorHAnsi"/>
          <w:color w:val="000000"/>
        </w:rPr>
        <w:t>Aryeh</w:t>
      </w:r>
      <w:proofErr w:type="spellEnd"/>
      <w:r w:rsidRPr="00261517">
        <w:rPr>
          <w:rFonts w:asciiTheme="minorHAnsi" w:hAnsiTheme="minorHAnsi"/>
          <w:color w:val="000000"/>
        </w:rPr>
        <w:t xml:space="preserve"> replied, "After a hundred and twenty years, when you will leave this world and ascend to the heavenly tribunal, you will see how meaningful and precious your tears were. You will discover that Hashem, that the Holy One, gathered them in and counted every single teardrop and treasured it like a priceless gem. Even one sincere tear is a source of salvation!"</w:t>
      </w:r>
      <w:r w:rsidR="00C0341E">
        <w:rPr>
          <w:rFonts w:asciiTheme="minorHAnsi" w:hAnsiTheme="minorHAnsi"/>
          <w:color w:val="000000"/>
        </w:rPr>
        <w:t xml:space="preserve"> </w:t>
      </w:r>
      <w:r w:rsidRPr="00261517">
        <w:rPr>
          <w:rFonts w:asciiTheme="minorHAnsi" w:hAnsiTheme="minorHAnsi"/>
          <w:color w:val="000000"/>
        </w:rPr>
        <w:t>(</w:t>
      </w:r>
      <w:hyperlink r:id="rId7" w:history="1">
        <w:r w:rsidR="00C0341E" w:rsidRPr="004E0FBE">
          <w:rPr>
            <w:rStyle w:val="Hyperlink"/>
            <w:rFonts w:asciiTheme="minorHAnsi" w:hAnsiTheme="minorHAnsi"/>
          </w:rPr>
          <w:t>http://www.neveh.org/price/pricet</w:t>
        </w:r>
        <w:r w:rsidR="00C0341E" w:rsidRPr="004E0FBE">
          <w:rPr>
            <w:rStyle w:val="Hyperlink"/>
            <w:rFonts w:asciiTheme="minorHAnsi" w:hAnsiTheme="minorHAnsi"/>
          </w:rPr>
          <w:t>r</w:t>
        </w:r>
        <w:r w:rsidR="00C0341E" w:rsidRPr="004E0FBE">
          <w:rPr>
            <w:rStyle w:val="Hyperlink"/>
            <w:rFonts w:asciiTheme="minorHAnsi" w:hAnsiTheme="minorHAnsi"/>
          </w:rPr>
          <w:t>s.html</w:t>
        </w:r>
      </w:hyperlink>
      <w:r w:rsidRPr="00261517">
        <w:rPr>
          <w:rFonts w:asciiTheme="minorHAnsi" w:hAnsiTheme="minorHAnsi"/>
          <w:color w:val="000000"/>
        </w:rPr>
        <w:t>)</w:t>
      </w:r>
    </w:p>
    <w:p w:rsidR="00C0341E" w:rsidRPr="00261517" w:rsidRDefault="00C0341E" w:rsidP="00C0341E">
      <w:pPr>
        <w:pStyle w:val="NormalWeb"/>
        <w:spacing w:before="0" w:beforeAutospacing="0" w:after="0" w:afterAutospacing="0" w:line="360" w:lineRule="auto"/>
        <w:rPr>
          <w:rFonts w:asciiTheme="minorHAnsi" w:hAnsiTheme="minorHAnsi"/>
          <w:color w:val="000000"/>
        </w:rPr>
      </w:pPr>
    </w:p>
    <w:p w:rsidR="00C1629F" w:rsidRPr="00261517" w:rsidRDefault="00AD00AF" w:rsidP="00CF2DAA">
      <w:pPr>
        <w:spacing w:line="360" w:lineRule="auto"/>
        <w:rPr>
          <w:rFonts w:asciiTheme="minorHAnsi" w:hAnsiTheme="minorHAnsi"/>
          <w:color w:val="000000"/>
          <w:shd w:val="clear" w:color="auto" w:fill="FFFFFF"/>
        </w:rPr>
      </w:pPr>
      <w:r w:rsidRPr="00261517">
        <w:rPr>
          <w:rFonts w:asciiTheme="minorHAnsi" w:hAnsiTheme="minorHAnsi"/>
          <w:color w:val="000000"/>
          <w:shd w:val="clear" w:color="auto" w:fill="FFFFFF"/>
        </w:rPr>
        <w:t>This year</w:t>
      </w:r>
      <w:r w:rsidR="00CF2DAA" w:rsidRPr="00261517">
        <w:rPr>
          <w:rFonts w:asciiTheme="minorHAnsi" w:hAnsiTheme="minorHAnsi"/>
          <w:color w:val="000000"/>
          <w:shd w:val="clear" w:color="auto" w:fill="FFFFFF"/>
        </w:rPr>
        <w:t xml:space="preserve">, </w:t>
      </w:r>
      <w:r w:rsidRPr="00261517">
        <w:rPr>
          <w:rFonts w:asciiTheme="minorHAnsi" w:hAnsiTheme="minorHAnsi"/>
          <w:color w:val="000000"/>
          <w:shd w:val="clear" w:color="auto" w:fill="FFFFFF"/>
        </w:rPr>
        <w:t xml:space="preserve">this Rosh Hashanah, </w:t>
      </w:r>
      <w:r w:rsidR="00CF2DAA" w:rsidRPr="00261517">
        <w:rPr>
          <w:rFonts w:asciiTheme="minorHAnsi" w:hAnsiTheme="minorHAnsi"/>
          <w:color w:val="000000"/>
          <w:shd w:val="clear" w:color="auto" w:fill="FFFFFF"/>
        </w:rPr>
        <w:t xml:space="preserve">as we hear the sounds of </w:t>
      </w:r>
      <w:proofErr w:type="spellStart"/>
      <w:r w:rsidR="00CF2DAA" w:rsidRPr="00261517">
        <w:rPr>
          <w:rFonts w:asciiTheme="minorHAnsi" w:hAnsiTheme="minorHAnsi"/>
          <w:i/>
          <w:iCs/>
          <w:color w:val="000000"/>
          <w:shd w:val="clear" w:color="auto" w:fill="FFFFFF"/>
        </w:rPr>
        <w:t>shevarim</w:t>
      </w:r>
      <w:proofErr w:type="spellEnd"/>
      <w:r w:rsidR="00CF2DAA" w:rsidRPr="00261517">
        <w:rPr>
          <w:rFonts w:asciiTheme="minorHAnsi" w:hAnsiTheme="minorHAnsi"/>
          <w:i/>
          <w:iCs/>
          <w:color w:val="000000"/>
          <w:shd w:val="clear" w:color="auto" w:fill="FFFFFF"/>
        </w:rPr>
        <w:t xml:space="preserve"> </w:t>
      </w:r>
      <w:r w:rsidR="00CF2DAA" w:rsidRPr="00261517">
        <w:rPr>
          <w:rFonts w:asciiTheme="minorHAnsi" w:hAnsiTheme="minorHAnsi"/>
          <w:color w:val="000000"/>
          <w:shd w:val="clear" w:color="auto" w:fill="FFFFFF"/>
        </w:rPr>
        <w:t>and</w:t>
      </w:r>
      <w:r w:rsidR="00CF2DAA" w:rsidRPr="00261517">
        <w:rPr>
          <w:rFonts w:asciiTheme="minorHAnsi" w:hAnsiTheme="minorHAnsi"/>
          <w:i/>
          <w:iCs/>
          <w:color w:val="000000"/>
          <w:shd w:val="clear" w:color="auto" w:fill="FFFFFF"/>
        </w:rPr>
        <w:t xml:space="preserve"> </w:t>
      </w:r>
      <w:proofErr w:type="spellStart"/>
      <w:r w:rsidR="00CF2DAA" w:rsidRPr="00261517">
        <w:rPr>
          <w:rFonts w:asciiTheme="minorHAnsi" w:hAnsiTheme="minorHAnsi"/>
          <w:i/>
          <w:iCs/>
          <w:color w:val="000000"/>
          <w:shd w:val="clear" w:color="auto" w:fill="FFFFFF"/>
        </w:rPr>
        <w:t>teruah</w:t>
      </w:r>
      <w:proofErr w:type="spellEnd"/>
      <w:r w:rsidR="00CF2DAA" w:rsidRPr="00261517">
        <w:rPr>
          <w:rFonts w:asciiTheme="minorHAnsi" w:hAnsiTheme="minorHAnsi"/>
          <w:i/>
          <w:iCs/>
          <w:color w:val="000000"/>
          <w:shd w:val="clear" w:color="auto" w:fill="FFFFFF"/>
        </w:rPr>
        <w:t>,</w:t>
      </w:r>
      <w:r w:rsidR="00CF2DAA" w:rsidRPr="00261517">
        <w:rPr>
          <w:rFonts w:asciiTheme="minorHAnsi" w:hAnsiTheme="minorHAnsi"/>
          <w:color w:val="000000"/>
          <w:shd w:val="clear" w:color="auto" w:fill="FFFFFF"/>
        </w:rPr>
        <w:t xml:space="preserve"> let us re</w:t>
      </w:r>
      <w:r w:rsidRPr="00261517">
        <w:rPr>
          <w:rFonts w:asciiTheme="minorHAnsi" w:hAnsiTheme="minorHAnsi"/>
          <w:color w:val="000000"/>
          <w:shd w:val="clear" w:color="auto" w:fill="FFFFFF"/>
        </w:rPr>
        <w:t>member everything, every single thing that is truly</w:t>
      </w:r>
      <w:r w:rsidR="00CF2DAA" w:rsidRPr="00261517">
        <w:rPr>
          <w:rFonts w:asciiTheme="minorHAnsi" w:hAnsiTheme="minorHAnsi"/>
          <w:color w:val="000000"/>
          <w:shd w:val="clear" w:color="auto" w:fill="FFFFFF"/>
        </w:rPr>
        <w:t xml:space="preserve"> worthy of our tears and cries.  Let us</w:t>
      </w:r>
      <w:r w:rsidR="00442C1E" w:rsidRPr="00261517">
        <w:rPr>
          <w:rFonts w:asciiTheme="minorHAnsi" w:hAnsiTheme="minorHAnsi"/>
          <w:color w:val="000000"/>
          <w:shd w:val="clear" w:color="auto" w:fill="FFFFFF"/>
        </w:rPr>
        <w:t xml:space="preserve"> </w:t>
      </w:r>
      <w:r w:rsidR="00CF2DAA" w:rsidRPr="00261517">
        <w:rPr>
          <w:rFonts w:asciiTheme="minorHAnsi" w:hAnsiTheme="minorHAnsi"/>
          <w:color w:val="000000"/>
          <w:shd w:val="clear" w:color="auto" w:fill="FFFFFF"/>
        </w:rPr>
        <w:t xml:space="preserve">truly </w:t>
      </w:r>
      <w:r w:rsidR="00442C1E" w:rsidRPr="00261517">
        <w:rPr>
          <w:rFonts w:asciiTheme="minorHAnsi" w:hAnsiTheme="minorHAnsi"/>
          <w:color w:val="000000"/>
          <w:shd w:val="clear" w:color="auto" w:fill="FFFFFF"/>
        </w:rPr>
        <w:t>rem</w:t>
      </w:r>
      <w:r w:rsidR="00B573EE" w:rsidRPr="00261517">
        <w:rPr>
          <w:rFonts w:asciiTheme="minorHAnsi" w:hAnsiTheme="minorHAnsi"/>
          <w:color w:val="000000"/>
          <w:shd w:val="clear" w:color="auto" w:fill="FFFFFF"/>
        </w:rPr>
        <w:t xml:space="preserve">ember our own need </w:t>
      </w:r>
      <w:r w:rsidR="00442C1E" w:rsidRPr="00261517">
        <w:rPr>
          <w:rFonts w:asciiTheme="minorHAnsi" w:hAnsiTheme="minorHAnsi"/>
          <w:color w:val="000000"/>
          <w:shd w:val="clear" w:color="auto" w:fill="FFFFFF"/>
        </w:rPr>
        <w:t xml:space="preserve">to moan and </w:t>
      </w:r>
      <w:r w:rsidRPr="00261517">
        <w:rPr>
          <w:rFonts w:asciiTheme="minorHAnsi" w:hAnsiTheme="minorHAnsi"/>
          <w:color w:val="000000"/>
          <w:shd w:val="clear" w:color="auto" w:fill="FFFFFF"/>
        </w:rPr>
        <w:t xml:space="preserve">to </w:t>
      </w:r>
      <w:r w:rsidR="00442C1E" w:rsidRPr="00261517">
        <w:rPr>
          <w:rFonts w:asciiTheme="minorHAnsi" w:hAnsiTheme="minorHAnsi"/>
          <w:color w:val="000000"/>
          <w:shd w:val="clear" w:color="auto" w:fill="FFFFFF"/>
        </w:rPr>
        <w:t>grunt</w:t>
      </w:r>
      <w:r w:rsidR="00B573EE" w:rsidRPr="00261517">
        <w:rPr>
          <w:rFonts w:asciiTheme="minorHAnsi" w:hAnsiTheme="minorHAnsi"/>
          <w:color w:val="000000"/>
          <w:shd w:val="clear" w:color="auto" w:fill="FFFFFF"/>
        </w:rPr>
        <w:t xml:space="preserve">, to sob and </w:t>
      </w:r>
      <w:r w:rsidRPr="00261517">
        <w:rPr>
          <w:rFonts w:asciiTheme="minorHAnsi" w:hAnsiTheme="minorHAnsi"/>
          <w:color w:val="000000"/>
          <w:shd w:val="clear" w:color="auto" w:fill="FFFFFF"/>
        </w:rPr>
        <w:t xml:space="preserve">to </w:t>
      </w:r>
      <w:r w:rsidR="00B573EE" w:rsidRPr="00261517">
        <w:rPr>
          <w:rFonts w:asciiTheme="minorHAnsi" w:hAnsiTheme="minorHAnsi"/>
          <w:color w:val="000000"/>
          <w:shd w:val="clear" w:color="auto" w:fill="FFFFFF"/>
        </w:rPr>
        <w:t>cry</w:t>
      </w:r>
      <w:r w:rsidR="00442C1E" w:rsidRPr="00261517">
        <w:rPr>
          <w:rFonts w:asciiTheme="minorHAnsi" w:hAnsiTheme="minorHAnsi"/>
          <w:color w:val="000000"/>
          <w:shd w:val="clear" w:color="auto" w:fill="FFFFFF"/>
        </w:rPr>
        <w:t xml:space="preserve">. </w:t>
      </w:r>
    </w:p>
    <w:p w:rsidR="00442C1E" w:rsidRPr="00261517" w:rsidRDefault="00442C1E" w:rsidP="00C1629F">
      <w:pPr>
        <w:spacing w:line="360" w:lineRule="auto"/>
        <w:rPr>
          <w:rFonts w:asciiTheme="minorHAnsi" w:hAnsiTheme="minorHAnsi"/>
          <w:color w:val="000000"/>
          <w:shd w:val="clear" w:color="auto" w:fill="FFFFFF"/>
        </w:rPr>
      </w:pPr>
    </w:p>
    <w:p w:rsidR="00515FDB" w:rsidRPr="00261517" w:rsidRDefault="00CF2DAA" w:rsidP="00C4278E">
      <w:pPr>
        <w:spacing w:line="360" w:lineRule="auto"/>
        <w:rPr>
          <w:rFonts w:asciiTheme="minorHAnsi" w:hAnsiTheme="minorHAnsi"/>
          <w:color w:val="000000"/>
          <w:shd w:val="clear" w:color="auto" w:fill="FFFFFF"/>
        </w:rPr>
      </w:pPr>
      <w:r w:rsidRPr="00261517">
        <w:rPr>
          <w:rFonts w:asciiTheme="minorHAnsi" w:hAnsiTheme="minorHAnsi"/>
          <w:color w:val="000000"/>
          <w:shd w:val="clear" w:color="auto" w:fill="FFFFFF"/>
        </w:rPr>
        <w:t>As importantly, may the</w:t>
      </w:r>
      <w:r w:rsidR="00E41B12" w:rsidRPr="00261517">
        <w:rPr>
          <w:rFonts w:asciiTheme="minorHAnsi" w:hAnsiTheme="minorHAnsi"/>
          <w:color w:val="000000"/>
          <w:shd w:val="clear" w:color="auto" w:fill="FFFFFF"/>
        </w:rPr>
        <w:t>se</w:t>
      </w:r>
      <w:r w:rsidR="00B573EE" w:rsidRPr="00261517">
        <w:rPr>
          <w:rFonts w:asciiTheme="minorHAnsi" w:hAnsiTheme="minorHAnsi"/>
          <w:color w:val="000000"/>
          <w:shd w:val="clear" w:color="auto" w:fill="FFFFFF"/>
        </w:rPr>
        <w:t xml:space="preserve"> different</w:t>
      </w:r>
      <w:r w:rsidR="00442C1E" w:rsidRPr="00261517">
        <w:rPr>
          <w:rFonts w:asciiTheme="minorHAnsi" w:hAnsiTheme="minorHAnsi"/>
          <w:color w:val="000000"/>
          <w:shd w:val="clear" w:color="auto" w:fill="FFFFFF"/>
        </w:rPr>
        <w:t xml:space="preserve"> sounds of </w:t>
      </w:r>
      <w:proofErr w:type="spellStart"/>
      <w:r w:rsidR="00442C1E" w:rsidRPr="00261517">
        <w:rPr>
          <w:rFonts w:asciiTheme="minorHAnsi" w:hAnsiTheme="minorHAnsi"/>
          <w:i/>
          <w:iCs/>
          <w:color w:val="000000"/>
          <w:shd w:val="clear" w:color="auto" w:fill="FFFFFF"/>
        </w:rPr>
        <w:t>teruah</w:t>
      </w:r>
      <w:proofErr w:type="spellEnd"/>
      <w:r w:rsidR="00442C1E" w:rsidRPr="00261517">
        <w:rPr>
          <w:rFonts w:asciiTheme="minorHAnsi" w:hAnsiTheme="minorHAnsi"/>
          <w:color w:val="000000"/>
          <w:shd w:val="clear" w:color="auto" w:fill="FFFFFF"/>
        </w:rPr>
        <w:t>, the sounds of o</w:t>
      </w:r>
      <w:r w:rsidRPr="00261517">
        <w:rPr>
          <w:rFonts w:asciiTheme="minorHAnsi" w:hAnsiTheme="minorHAnsi"/>
          <w:color w:val="000000"/>
          <w:shd w:val="clear" w:color="auto" w:fill="FFFFFF"/>
        </w:rPr>
        <w:t xml:space="preserve">ur own </w:t>
      </w:r>
      <w:r w:rsidR="00E41B12" w:rsidRPr="00261517">
        <w:rPr>
          <w:rFonts w:asciiTheme="minorHAnsi" w:hAnsiTheme="minorHAnsi"/>
          <w:color w:val="000000"/>
          <w:shd w:val="clear" w:color="auto" w:fill="FFFFFF"/>
        </w:rPr>
        <w:t xml:space="preserve">forgotten </w:t>
      </w:r>
      <w:r w:rsidRPr="00261517">
        <w:rPr>
          <w:rFonts w:asciiTheme="minorHAnsi" w:hAnsiTheme="minorHAnsi"/>
          <w:color w:val="000000"/>
          <w:shd w:val="clear" w:color="auto" w:fill="FFFFFF"/>
        </w:rPr>
        <w:t>cries, help us blast through years of negative habituation and</w:t>
      </w:r>
      <w:r w:rsidR="00442C1E" w:rsidRPr="00261517">
        <w:rPr>
          <w:rFonts w:asciiTheme="minorHAnsi" w:hAnsiTheme="minorHAnsi"/>
          <w:color w:val="000000"/>
          <w:shd w:val="clear" w:color="auto" w:fill="FFFFFF"/>
        </w:rPr>
        <w:t xml:space="preserve"> </w:t>
      </w:r>
      <w:r w:rsidR="00E41B12" w:rsidRPr="00261517">
        <w:rPr>
          <w:rFonts w:asciiTheme="minorHAnsi" w:hAnsiTheme="minorHAnsi"/>
          <w:color w:val="000000"/>
          <w:shd w:val="clear" w:color="auto" w:fill="FFFFFF"/>
        </w:rPr>
        <w:t>self-alienation and</w:t>
      </w:r>
      <w:r w:rsidRPr="00261517">
        <w:rPr>
          <w:rFonts w:asciiTheme="minorHAnsi" w:hAnsiTheme="minorHAnsi"/>
          <w:color w:val="000000"/>
          <w:shd w:val="clear" w:color="auto" w:fill="FFFFFF"/>
        </w:rPr>
        <w:t xml:space="preserve"> give us the strength and courage to make our souls whole and our lives decent again. </w:t>
      </w:r>
    </w:p>
    <w:p w:rsidR="00515FDB" w:rsidRPr="00261517" w:rsidRDefault="00515FDB" w:rsidP="00515FDB">
      <w:pPr>
        <w:pStyle w:val="TableContents"/>
        <w:snapToGrid w:val="0"/>
        <w:spacing w:line="360" w:lineRule="auto"/>
        <w:rPr>
          <w:rFonts w:asciiTheme="minorHAnsi" w:hAnsiTheme="minorHAnsi" w:cs="Times New Roman"/>
        </w:rPr>
      </w:pPr>
    </w:p>
    <w:p w:rsidR="00515FDB" w:rsidRPr="00261517" w:rsidRDefault="00515FDB" w:rsidP="00515FDB">
      <w:pPr>
        <w:pStyle w:val="TableContents"/>
        <w:snapToGrid w:val="0"/>
        <w:spacing w:line="360" w:lineRule="auto"/>
        <w:rPr>
          <w:rFonts w:asciiTheme="minorHAnsi" w:hAnsiTheme="minorHAnsi" w:cs="Times New Roman"/>
        </w:rPr>
      </w:pPr>
      <w:r w:rsidRPr="00261517">
        <w:rPr>
          <w:rFonts w:asciiTheme="minorHAnsi" w:hAnsiTheme="minorHAnsi" w:cs="Times New Roman"/>
        </w:rPr>
        <w:t xml:space="preserve">May our tears open the gates of our </w:t>
      </w:r>
      <w:proofErr w:type="gramStart"/>
      <w:r w:rsidRPr="00261517">
        <w:rPr>
          <w:rFonts w:asciiTheme="minorHAnsi" w:hAnsiTheme="minorHAnsi" w:cs="Times New Roman"/>
        </w:rPr>
        <w:t>hearts.</w:t>
      </w:r>
      <w:proofErr w:type="gramEnd"/>
    </w:p>
    <w:p w:rsidR="00515FDB" w:rsidRPr="00261517" w:rsidRDefault="00515FDB" w:rsidP="00515FDB">
      <w:pPr>
        <w:pStyle w:val="TableContents"/>
        <w:snapToGrid w:val="0"/>
        <w:spacing w:line="360" w:lineRule="auto"/>
        <w:rPr>
          <w:rFonts w:asciiTheme="minorHAnsi" w:hAnsiTheme="minorHAnsi" w:cs="Times New Roman"/>
        </w:rPr>
      </w:pPr>
      <w:r w:rsidRPr="00261517">
        <w:rPr>
          <w:rFonts w:asciiTheme="minorHAnsi" w:hAnsiTheme="minorHAnsi" w:cs="Times New Roman"/>
        </w:rPr>
        <w:t xml:space="preserve">May our tears open the Heavenly </w:t>
      </w:r>
      <w:proofErr w:type="gramStart"/>
      <w:r w:rsidRPr="00261517">
        <w:rPr>
          <w:rFonts w:asciiTheme="minorHAnsi" w:hAnsiTheme="minorHAnsi" w:cs="Times New Roman"/>
        </w:rPr>
        <w:t>gates.</w:t>
      </w:r>
      <w:proofErr w:type="gramEnd"/>
    </w:p>
    <w:p w:rsidR="00AA1622" w:rsidRPr="00261517" w:rsidRDefault="00C0341E" w:rsidP="00AA1622">
      <w:pPr>
        <w:pStyle w:val="TableContents"/>
        <w:snapToGrid w:val="0"/>
        <w:spacing w:line="360" w:lineRule="auto"/>
        <w:rPr>
          <w:rFonts w:asciiTheme="minorHAnsi" w:hAnsiTheme="minorHAnsi" w:cs="Times New Roman"/>
        </w:rPr>
      </w:pPr>
      <w:r>
        <w:rPr>
          <w:rFonts w:asciiTheme="minorHAnsi" w:hAnsiTheme="minorHAnsi" w:cs="Times New Roman"/>
        </w:rPr>
        <w:t>May our tears</w:t>
      </w:r>
      <w:r w:rsidR="00515FDB" w:rsidRPr="00261517">
        <w:rPr>
          <w:rFonts w:asciiTheme="minorHAnsi" w:hAnsiTheme="minorHAnsi" w:cs="Times New Roman"/>
        </w:rPr>
        <w:t xml:space="preserve"> bring us closer to ourselves, </w:t>
      </w:r>
      <w:r w:rsidR="00C4278E" w:rsidRPr="00261517">
        <w:rPr>
          <w:rFonts w:asciiTheme="minorHAnsi" w:hAnsiTheme="minorHAnsi" w:cs="Times New Roman"/>
        </w:rPr>
        <w:t xml:space="preserve">closer </w:t>
      </w:r>
      <w:r w:rsidR="00515FDB" w:rsidRPr="00261517">
        <w:rPr>
          <w:rFonts w:asciiTheme="minorHAnsi" w:hAnsiTheme="minorHAnsi" w:cs="Times New Roman"/>
        </w:rPr>
        <w:t xml:space="preserve">to each other, and </w:t>
      </w:r>
      <w:r w:rsidR="00C4278E" w:rsidRPr="00261517">
        <w:rPr>
          <w:rFonts w:asciiTheme="minorHAnsi" w:hAnsiTheme="minorHAnsi" w:cs="Times New Roman"/>
        </w:rPr>
        <w:t xml:space="preserve">closer </w:t>
      </w:r>
      <w:r w:rsidR="00515FDB" w:rsidRPr="00261517">
        <w:rPr>
          <w:rFonts w:asciiTheme="minorHAnsi" w:hAnsiTheme="minorHAnsi" w:cs="Times New Roman"/>
        </w:rPr>
        <w:t>to God</w:t>
      </w:r>
      <w:r w:rsidR="00AA1622">
        <w:rPr>
          <w:rFonts w:asciiTheme="minorHAnsi" w:hAnsiTheme="minorHAnsi" w:cs="Times New Roman"/>
        </w:rPr>
        <w:t xml:space="preserve"> and </w:t>
      </w:r>
      <w:proofErr w:type="gramStart"/>
      <w:r w:rsidR="00AA1622">
        <w:rPr>
          <w:rFonts w:asciiTheme="minorHAnsi" w:hAnsiTheme="minorHAnsi" w:cs="Times New Roman"/>
        </w:rPr>
        <w:t>salvation</w:t>
      </w:r>
      <w:r w:rsidR="00515FDB" w:rsidRPr="00261517">
        <w:rPr>
          <w:rFonts w:asciiTheme="minorHAnsi" w:hAnsiTheme="minorHAnsi" w:cs="Times New Roman"/>
        </w:rPr>
        <w:t>.</w:t>
      </w:r>
      <w:bookmarkStart w:id="0" w:name="_GoBack"/>
      <w:bookmarkEnd w:id="0"/>
      <w:proofErr w:type="gramEnd"/>
    </w:p>
    <w:sectPr w:rsidR="00AA1622" w:rsidRPr="00261517" w:rsidSect="002A78D2">
      <w:footerReference w:type="default" r:id="rId8"/>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734" w:rsidRDefault="00607734" w:rsidP="002A78D2">
      <w:r>
        <w:separator/>
      </w:r>
    </w:p>
  </w:endnote>
  <w:endnote w:type="continuationSeparator" w:id="0">
    <w:p w:rsidR="00607734" w:rsidRDefault="00607734" w:rsidP="002A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626093"/>
      <w:docPartObj>
        <w:docPartGallery w:val="Page Numbers (Bottom of Page)"/>
        <w:docPartUnique/>
      </w:docPartObj>
    </w:sdtPr>
    <w:sdtEndPr>
      <w:rPr>
        <w:noProof/>
      </w:rPr>
    </w:sdtEndPr>
    <w:sdtContent>
      <w:p w:rsidR="002A78D2" w:rsidRDefault="002A78D2">
        <w:pPr>
          <w:pStyle w:val="Footer"/>
          <w:jc w:val="right"/>
        </w:pPr>
        <w:r>
          <w:fldChar w:fldCharType="begin"/>
        </w:r>
        <w:r>
          <w:instrText xml:space="preserve"> PAGE   \* MERGEFORMAT </w:instrText>
        </w:r>
        <w:r>
          <w:fldChar w:fldCharType="separate"/>
        </w:r>
        <w:r w:rsidR="00AA1622">
          <w:rPr>
            <w:noProof/>
          </w:rPr>
          <w:t>6</w:t>
        </w:r>
        <w:r>
          <w:rPr>
            <w:noProof/>
          </w:rPr>
          <w:fldChar w:fldCharType="end"/>
        </w:r>
      </w:p>
    </w:sdtContent>
  </w:sdt>
  <w:p w:rsidR="002A78D2" w:rsidRDefault="002A7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734" w:rsidRDefault="00607734" w:rsidP="002A78D2">
      <w:r>
        <w:separator/>
      </w:r>
    </w:p>
  </w:footnote>
  <w:footnote w:type="continuationSeparator" w:id="0">
    <w:p w:rsidR="00607734" w:rsidRDefault="00607734" w:rsidP="002A7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E"/>
    <w:rsid w:val="00005D69"/>
    <w:rsid w:val="00037615"/>
    <w:rsid w:val="000A41B0"/>
    <w:rsid w:val="00127838"/>
    <w:rsid w:val="001902DC"/>
    <w:rsid w:val="001E5BC9"/>
    <w:rsid w:val="00257C14"/>
    <w:rsid w:val="00261517"/>
    <w:rsid w:val="00262D53"/>
    <w:rsid w:val="002A26C6"/>
    <w:rsid w:val="002A78D2"/>
    <w:rsid w:val="002C0FBE"/>
    <w:rsid w:val="002D66BD"/>
    <w:rsid w:val="002E44EC"/>
    <w:rsid w:val="00304A1A"/>
    <w:rsid w:val="00380BC7"/>
    <w:rsid w:val="00381DCE"/>
    <w:rsid w:val="003E1FDE"/>
    <w:rsid w:val="00442C1E"/>
    <w:rsid w:val="00453E8D"/>
    <w:rsid w:val="00475BCF"/>
    <w:rsid w:val="004907C6"/>
    <w:rsid w:val="004C1D8D"/>
    <w:rsid w:val="004E4D71"/>
    <w:rsid w:val="004E534D"/>
    <w:rsid w:val="00515FDB"/>
    <w:rsid w:val="00567F36"/>
    <w:rsid w:val="00576FAF"/>
    <w:rsid w:val="005E6AE4"/>
    <w:rsid w:val="00607734"/>
    <w:rsid w:val="00627B04"/>
    <w:rsid w:val="006E4957"/>
    <w:rsid w:val="00702DCF"/>
    <w:rsid w:val="00704610"/>
    <w:rsid w:val="00736AE1"/>
    <w:rsid w:val="007535BD"/>
    <w:rsid w:val="00754836"/>
    <w:rsid w:val="007B4BBA"/>
    <w:rsid w:val="00814810"/>
    <w:rsid w:val="008256E2"/>
    <w:rsid w:val="00835218"/>
    <w:rsid w:val="008361EE"/>
    <w:rsid w:val="008437E8"/>
    <w:rsid w:val="008448C2"/>
    <w:rsid w:val="00844C57"/>
    <w:rsid w:val="0089638F"/>
    <w:rsid w:val="008E6336"/>
    <w:rsid w:val="00923508"/>
    <w:rsid w:val="0097014E"/>
    <w:rsid w:val="009711EC"/>
    <w:rsid w:val="009B4DDF"/>
    <w:rsid w:val="009B6A03"/>
    <w:rsid w:val="00A1192D"/>
    <w:rsid w:val="00A61AD4"/>
    <w:rsid w:val="00A8320F"/>
    <w:rsid w:val="00AA1622"/>
    <w:rsid w:val="00AD00AF"/>
    <w:rsid w:val="00B0676B"/>
    <w:rsid w:val="00B11969"/>
    <w:rsid w:val="00B13E4A"/>
    <w:rsid w:val="00B22495"/>
    <w:rsid w:val="00B573EE"/>
    <w:rsid w:val="00B86C34"/>
    <w:rsid w:val="00BA57FA"/>
    <w:rsid w:val="00BF3C06"/>
    <w:rsid w:val="00C0341E"/>
    <w:rsid w:val="00C1629F"/>
    <w:rsid w:val="00C4278E"/>
    <w:rsid w:val="00C56BFC"/>
    <w:rsid w:val="00CC06F2"/>
    <w:rsid w:val="00CD77BB"/>
    <w:rsid w:val="00CE552B"/>
    <w:rsid w:val="00CF2DAA"/>
    <w:rsid w:val="00CF70A3"/>
    <w:rsid w:val="00D16E15"/>
    <w:rsid w:val="00D44435"/>
    <w:rsid w:val="00D52B67"/>
    <w:rsid w:val="00D704C3"/>
    <w:rsid w:val="00DD5DB1"/>
    <w:rsid w:val="00E41B12"/>
    <w:rsid w:val="00E83A6A"/>
    <w:rsid w:val="00EA0999"/>
    <w:rsid w:val="00F01944"/>
    <w:rsid w:val="00F4673D"/>
    <w:rsid w:val="00F6121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C0FB2-F8FA-42F7-A717-50EF41E7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14E"/>
    <w:pPr>
      <w:widowControl w:val="0"/>
      <w:suppressAutoHyphens/>
      <w:spacing w:after="0" w:line="240" w:lineRule="auto"/>
    </w:pPr>
    <w:rPr>
      <w:rFonts w:ascii="Times New Roman" w:eastAsia="Arial" w:hAnsi="Times New Roman" w:cs="Tahoma"/>
      <w:kern w:val="1"/>
      <w:sz w:val="24"/>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97014E"/>
    <w:pPr>
      <w:suppressLineNumbers/>
    </w:pPr>
  </w:style>
  <w:style w:type="paragraph" w:styleId="NormalWeb">
    <w:name w:val="Normal (Web)"/>
    <w:basedOn w:val="Normal"/>
    <w:uiPriority w:val="99"/>
    <w:semiHidden/>
    <w:unhideWhenUsed/>
    <w:rsid w:val="00CD77BB"/>
    <w:pPr>
      <w:widowControl/>
      <w:suppressAutoHyphens w:val="0"/>
      <w:spacing w:before="100" w:beforeAutospacing="1" w:after="100" w:afterAutospacing="1"/>
    </w:pPr>
    <w:rPr>
      <w:rFonts w:eastAsia="Times New Roman" w:cs="Times New Roman"/>
      <w:kern w:val="0"/>
      <w:lang w:eastAsia="en-US"/>
    </w:rPr>
  </w:style>
  <w:style w:type="character" w:customStyle="1" w:styleId="apple-converted-space">
    <w:name w:val="apple-converted-space"/>
    <w:basedOn w:val="DefaultParagraphFont"/>
    <w:rsid w:val="00CD77BB"/>
  </w:style>
  <w:style w:type="paragraph" w:styleId="Header">
    <w:name w:val="header"/>
    <w:basedOn w:val="Normal"/>
    <w:link w:val="HeaderChar"/>
    <w:uiPriority w:val="99"/>
    <w:unhideWhenUsed/>
    <w:rsid w:val="002A78D2"/>
    <w:pPr>
      <w:tabs>
        <w:tab w:val="center" w:pos="4680"/>
        <w:tab w:val="right" w:pos="9360"/>
      </w:tabs>
    </w:pPr>
  </w:style>
  <w:style w:type="character" w:customStyle="1" w:styleId="HeaderChar">
    <w:name w:val="Header Char"/>
    <w:basedOn w:val="DefaultParagraphFont"/>
    <w:link w:val="Header"/>
    <w:uiPriority w:val="99"/>
    <w:rsid w:val="002A78D2"/>
    <w:rPr>
      <w:rFonts w:ascii="Times New Roman" w:eastAsia="Arial" w:hAnsi="Times New Roman" w:cs="Tahoma"/>
      <w:kern w:val="1"/>
      <w:sz w:val="24"/>
      <w:szCs w:val="24"/>
      <w:lang w:eastAsia="he-IL" w:bidi="he-IL"/>
    </w:rPr>
  </w:style>
  <w:style w:type="paragraph" w:styleId="Footer">
    <w:name w:val="footer"/>
    <w:basedOn w:val="Normal"/>
    <w:link w:val="FooterChar"/>
    <w:uiPriority w:val="99"/>
    <w:unhideWhenUsed/>
    <w:rsid w:val="002A78D2"/>
    <w:pPr>
      <w:tabs>
        <w:tab w:val="center" w:pos="4680"/>
        <w:tab w:val="right" w:pos="9360"/>
      </w:tabs>
    </w:pPr>
  </w:style>
  <w:style w:type="character" w:customStyle="1" w:styleId="FooterChar">
    <w:name w:val="Footer Char"/>
    <w:basedOn w:val="DefaultParagraphFont"/>
    <w:link w:val="Footer"/>
    <w:uiPriority w:val="99"/>
    <w:rsid w:val="002A78D2"/>
    <w:rPr>
      <w:rFonts w:ascii="Times New Roman" w:eastAsia="Arial" w:hAnsi="Times New Roman" w:cs="Tahoma"/>
      <w:kern w:val="1"/>
      <w:sz w:val="24"/>
      <w:szCs w:val="24"/>
      <w:lang w:eastAsia="he-IL" w:bidi="he-IL"/>
    </w:rPr>
  </w:style>
  <w:style w:type="character" w:styleId="Hyperlink">
    <w:name w:val="Hyperlink"/>
    <w:basedOn w:val="DefaultParagraphFont"/>
    <w:uiPriority w:val="99"/>
    <w:unhideWhenUsed/>
    <w:rsid w:val="00C0341E"/>
    <w:rPr>
      <w:color w:val="0563C1" w:themeColor="hyperlink"/>
      <w:u w:val="single"/>
    </w:rPr>
  </w:style>
  <w:style w:type="character" w:styleId="FollowedHyperlink">
    <w:name w:val="FollowedHyperlink"/>
    <w:basedOn w:val="DefaultParagraphFont"/>
    <w:uiPriority w:val="99"/>
    <w:semiHidden/>
    <w:unhideWhenUsed/>
    <w:rsid w:val="00C034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5504">
      <w:bodyDiv w:val="1"/>
      <w:marLeft w:val="0"/>
      <w:marRight w:val="0"/>
      <w:marTop w:val="0"/>
      <w:marBottom w:val="0"/>
      <w:divBdr>
        <w:top w:val="none" w:sz="0" w:space="0" w:color="auto"/>
        <w:left w:val="none" w:sz="0" w:space="0" w:color="auto"/>
        <w:bottom w:val="none" w:sz="0" w:space="0" w:color="auto"/>
        <w:right w:val="none" w:sz="0" w:space="0" w:color="auto"/>
      </w:divBdr>
    </w:div>
    <w:div w:id="7759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eveh.org/price/pricetr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F86F-EEF5-4C90-8384-ED837FD6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7</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Yzquirdo</dc:creator>
  <cp:keywords/>
  <dc:description/>
  <cp:lastModifiedBy>Joelle Yzquirdo</cp:lastModifiedBy>
  <cp:revision>56</cp:revision>
  <dcterms:created xsi:type="dcterms:W3CDTF">2015-09-01T20:03:00Z</dcterms:created>
  <dcterms:modified xsi:type="dcterms:W3CDTF">2015-09-17T04:53:00Z</dcterms:modified>
</cp:coreProperties>
</file>